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8D5" w:rsidRPr="00E5562E" w:rsidRDefault="00A338D5" w:rsidP="00A338D5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ro-RO"/>
        </w:rPr>
      </w:pPr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Anexa 1</w:t>
      </w:r>
      <w:r w:rsidR="00E82A45">
        <w:rPr>
          <w:rFonts w:asciiTheme="majorHAnsi" w:hAnsiTheme="majorHAnsi" w:cs="Tahoma"/>
          <w:b/>
          <w:sz w:val="24"/>
          <w:szCs w:val="24"/>
          <w:lang w:val="ro-RO"/>
        </w:rPr>
        <w:t>7</w:t>
      </w:r>
    </w:p>
    <w:p w:rsidR="00A338D5" w:rsidRPr="00E5562E" w:rsidRDefault="00A338D5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A338D5" w:rsidRPr="00E5562E" w:rsidRDefault="00E5562E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DECLARAȚ</w:t>
      </w:r>
      <w:r w:rsidR="00A338D5" w:rsidRPr="00E5562E">
        <w:rPr>
          <w:rFonts w:asciiTheme="majorHAnsi" w:hAnsiTheme="majorHAnsi" w:cs="Tahoma"/>
          <w:b/>
          <w:sz w:val="24"/>
          <w:szCs w:val="24"/>
          <w:lang w:val="ro-RO"/>
        </w:rPr>
        <w:t>IE*</w:t>
      </w:r>
    </w:p>
    <w:p w:rsidR="00A338D5" w:rsidRPr="00E5562E" w:rsidRDefault="00A63039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pe propria răspundere privind înregistrarea proiectului în cadrul altei măsuri din PNDR</w:t>
      </w:r>
    </w:p>
    <w:p w:rsidR="00A63039" w:rsidRPr="00E5562E" w:rsidRDefault="00A63039" w:rsidP="00A338D5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ro-RO"/>
        </w:rPr>
      </w:pPr>
    </w:p>
    <w:p w:rsidR="00A338D5" w:rsidRPr="00E5562E" w:rsidRDefault="00A63039" w:rsidP="008020EB">
      <w:pPr>
        <w:spacing w:after="120" w:line="240" w:lineRule="auto"/>
        <w:jc w:val="both"/>
        <w:rPr>
          <w:rFonts w:asciiTheme="majorHAnsi" w:eastAsia="Times New Roman" w:hAnsiTheme="majorHAnsi" w:cs="Tahoma"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Subsemnatul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.........(nume,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prenume)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domiciliat î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n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……….............................................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comuna</w:t>
      </w:r>
      <w:r w:rsidR="00E5562E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/oraș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……………………………..,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judet ......................, posesor  al  CI/BI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........, seria............ nr.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cod numeric personal ............................................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..........., </w:t>
      </w:r>
      <w:r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reprezentant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legal </w:t>
      </w:r>
      <w:r w:rsidR="008020EB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al proiectului ..........................................................................................................,</w:t>
      </w:r>
      <w:r w:rsidR="00786795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Măsura 2.1/2A,</w:t>
      </w:r>
      <w:r w:rsidR="008020EB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în calitate de solicitant în cadrul sesiunii de depunere....................</w:t>
      </w:r>
      <w:r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.....,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din cadrul </w:t>
      </w:r>
      <w:proofErr w:type="spellStart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Asociaţiei</w:t>
      </w:r>
      <w:proofErr w:type="spellEnd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Grupul de </w:t>
      </w:r>
      <w:proofErr w:type="spellStart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Acţiune</w:t>
      </w:r>
      <w:proofErr w:type="spellEnd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</w:t>
      </w:r>
      <w:r w:rsidR="00F627E7">
        <w:rPr>
          <w:rFonts w:asciiTheme="majorHAnsi" w:eastAsia="Times New Roman" w:hAnsiTheme="majorHAnsi"/>
          <w:color w:val="000000" w:themeColor="text1"/>
          <w:sz w:val="24"/>
          <w:szCs w:val="24"/>
          <w:lang w:val="ro-RO"/>
        </w:rPr>
        <w:t>ȘTEFAN CEL MARE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 c</w:t>
      </w:r>
      <w:r w:rsidR="00A338D5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unoscând </w:t>
      </w:r>
      <w:proofErr w:type="spellStart"/>
      <w:r w:rsidR="00A338D5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dispoziţiile</w:t>
      </w:r>
      <w:proofErr w:type="spellEnd"/>
      <w:r w:rsidR="00A338D5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articolului 326 Cod penal cu privire la falsul în declaraţii, declar pe proprie răspundere, că</w:t>
      </w:r>
      <w:r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:</w:t>
      </w:r>
    </w:p>
    <w:p w:rsidR="00A63039" w:rsidRPr="00E5562E" w:rsidRDefault="00A63039" w:rsidP="008020EB">
      <w:pPr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A338D5" w:rsidRPr="00E5562E" w:rsidRDefault="00B23146" w:rsidP="008020EB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10098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proiectul a mai fost depus </w:t>
      </w:r>
      <w:r w:rsidR="008020EB" w:rsidRPr="00E5562E">
        <w:rPr>
          <w:rFonts w:asciiTheme="majorHAnsi" w:hAnsiTheme="majorHAnsi" w:cs="Tahoma"/>
          <w:noProof/>
          <w:sz w:val="24"/>
          <w:szCs w:val="24"/>
          <w:lang w:val="ro-RO"/>
        </w:rPr>
        <w:t xml:space="preserve">și în cadrul altei măsuri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din PNDR, dar statutul acestuia, fiind la data prezentei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: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765193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8CC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retras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486389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62E" w:rsidRPr="00E5562E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neconform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1693416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8CC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neeligibil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;</w:t>
      </w:r>
    </w:p>
    <w:p w:rsidR="008020EB" w:rsidRPr="00E5562E" w:rsidRDefault="00B23146" w:rsidP="008020EB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11967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proiectul nu a mai fost depus în cadrul altei măsuri;</w:t>
      </w:r>
    </w:p>
    <w:p w:rsidR="008020EB" w:rsidRDefault="00B23146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92404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</w:r>
      <w:r w:rsidR="008020EB" w:rsidRPr="00E5562E">
        <w:rPr>
          <w:rFonts w:asciiTheme="majorHAnsi" w:hAnsiTheme="majorHAnsi" w:cs="Tahoma"/>
          <w:noProof/>
          <w:sz w:val="24"/>
          <w:szCs w:val="24"/>
          <w:lang w:val="ro-RO"/>
        </w:rPr>
        <w:t>proiectul a mai fost depus și în cadrul altei măsuri din PNDR, iar acesta se af</w:t>
      </w:r>
      <w:r>
        <w:rPr>
          <w:rFonts w:asciiTheme="majorHAnsi" w:hAnsiTheme="majorHAnsi" w:cs="Tahoma"/>
          <w:noProof/>
          <w:sz w:val="24"/>
          <w:szCs w:val="24"/>
          <w:lang w:val="ro-RO"/>
        </w:rPr>
        <w:t>lă în evaluare sau în așteptare;</w:t>
      </w:r>
    </w:p>
    <w:p w:rsidR="00B23146" w:rsidRPr="00E5562E" w:rsidRDefault="00B23146" w:rsidP="00B23146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2075653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 xml:space="preserve"> proiectul a mai fost depus și în cadrul altei măsuri din PNDR, iar acesta </w:t>
      </w:r>
      <w:r>
        <w:rPr>
          <w:rFonts w:asciiTheme="majorHAnsi" w:hAnsiTheme="majorHAnsi" w:cs="Tahoma"/>
          <w:noProof/>
          <w:sz w:val="24"/>
          <w:szCs w:val="24"/>
          <w:lang w:val="ro-RO"/>
        </w:rPr>
        <w:t>nu va primi finanțare</w:t>
      </w:r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>.</w:t>
      </w:r>
    </w:p>
    <w:p w:rsidR="00B23146" w:rsidRPr="00E5562E" w:rsidRDefault="00B23146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bookmarkStart w:id="0" w:name="_GoBack"/>
      <w:bookmarkEnd w:id="0"/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>Nume și prenume</w:t>
      </w:r>
    </w:p>
    <w:p w:rsidR="00F8181A" w:rsidRPr="00E5562E" w:rsidRDefault="00F8181A" w:rsidP="008020EB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F627E7" w:rsidP="008020EB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>
        <w:rPr>
          <w:rFonts w:asciiTheme="majorHAnsi" w:hAnsiTheme="majorHAnsi" w:cs="Tahoma"/>
          <w:noProof/>
          <w:sz w:val="24"/>
          <w:szCs w:val="24"/>
          <w:lang w:val="ro-RO"/>
        </w:rPr>
        <w:t>Semnătura</w:t>
      </w:r>
      <w:r w:rsidR="008020EB" w:rsidRPr="00E5562E">
        <w:rPr>
          <w:rFonts w:asciiTheme="majorHAnsi" w:hAnsiTheme="majorHAnsi" w:cs="Tahoma"/>
          <w:noProof/>
          <w:sz w:val="24"/>
          <w:szCs w:val="24"/>
          <w:lang w:val="ro-RO"/>
        </w:rPr>
        <w:t xml:space="preserve"> reprezentant legal</w:t>
      </w: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F8181A" w:rsidRPr="00E5562E" w:rsidRDefault="00F8181A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F8181A" w:rsidRPr="00E5562E" w:rsidRDefault="00F8181A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8020EB">
      <w:pPr>
        <w:spacing w:after="0" w:line="240" w:lineRule="auto"/>
        <w:jc w:val="right"/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A338D5" w:rsidRPr="00E5562E" w:rsidRDefault="00E5562E" w:rsidP="00A338D5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E5562E">
        <w:rPr>
          <w:rFonts w:asciiTheme="majorHAnsi" w:hAnsiTheme="majorHAnsi" w:cs="Tahoma"/>
          <w:sz w:val="24"/>
          <w:szCs w:val="24"/>
          <w:lang w:val="ro-RO"/>
        </w:rPr>
        <w:t>* Aceasta declaraț</w:t>
      </w:r>
      <w:r w:rsidR="00A338D5" w:rsidRPr="00E5562E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</w:p>
    <w:sectPr w:rsidR="00A338D5" w:rsidRPr="00E5562E" w:rsidSect="00B441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8D5"/>
    <w:rsid w:val="000125CE"/>
    <w:rsid w:val="00220AD4"/>
    <w:rsid w:val="003E75EC"/>
    <w:rsid w:val="00786795"/>
    <w:rsid w:val="008020EB"/>
    <w:rsid w:val="009A37F7"/>
    <w:rsid w:val="00A338D5"/>
    <w:rsid w:val="00A63039"/>
    <w:rsid w:val="00B23146"/>
    <w:rsid w:val="00E5562E"/>
    <w:rsid w:val="00E82A45"/>
    <w:rsid w:val="00F627E7"/>
    <w:rsid w:val="00F718CC"/>
    <w:rsid w:val="00F8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2A682"/>
  <w15:docId w15:val="{E4291E51-9DDE-4778-8BCB-534F244C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8D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03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6996C-E583-41E2-949A-B25369EF3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10</cp:revision>
  <dcterms:created xsi:type="dcterms:W3CDTF">2017-07-01T12:03:00Z</dcterms:created>
  <dcterms:modified xsi:type="dcterms:W3CDTF">2017-09-03T08:10:00Z</dcterms:modified>
</cp:coreProperties>
</file>