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299" w:rsidRPr="00502013" w:rsidRDefault="00051299" w:rsidP="00051299">
      <w:pPr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noProof/>
          <w:sz w:val="36"/>
          <w:szCs w:val="24"/>
          <w:lang w:eastAsia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11D4C7" wp14:editId="7F1C905C">
                <wp:simplePos x="0" y="0"/>
                <wp:positionH relativeFrom="margin">
                  <wp:align>center</wp:align>
                </wp:positionH>
                <wp:positionV relativeFrom="paragraph">
                  <wp:posOffset>-676275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9DB8B" id="Group 1" o:spid="_x0000_s1026" style="position:absolute;margin-left:0;margin-top:-53.25pt;width:570.05pt;height:59.95pt;z-index:251659264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sz w:val="32"/>
          <w:szCs w:val="32"/>
        </w:rPr>
      </w:pPr>
      <w:r w:rsidRPr="00502013">
        <w:rPr>
          <w:rFonts w:ascii="Calibri" w:hAnsi="Calibri"/>
          <w:b/>
          <w:sz w:val="32"/>
          <w:szCs w:val="32"/>
        </w:rPr>
        <w:t>ASOCIA</w:t>
      </w:r>
      <w:r w:rsidR="00502013" w:rsidRPr="00502013">
        <w:rPr>
          <w:rFonts w:ascii="Calibri" w:hAnsi="Calibri"/>
          <w:b/>
          <w:sz w:val="32"/>
          <w:szCs w:val="32"/>
        </w:rPr>
        <w:t>Ț</w:t>
      </w:r>
      <w:r w:rsidRPr="00502013">
        <w:rPr>
          <w:rFonts w:ascii="Calibri" w:hAnsi="Calibri"/>
          <w:b/>
          <w:sz w:val="32"/>
          <w:szCs w:val="32"/>
        </w:rPr>
        <w:t>IA GRUPUL DE AC</w:t>
      </w:r>
      <w:r w:rsidR="00502013" w:rsidRPr="00502013">
        <w:rPr>
          <w:rFonts w:ascii="Calibri" w:hAnsi="Calibri"/>
          <w:b/>
          <w:sz w:val="32"/>
          <w:szCs w:val="32"/>
        </w:rPr>
        <w:t>Ț</w:t>
      </w:r>
      <w:r w:rsidRPr="00502013">
        <w:rPr>
          <w:rFonts w:ascii="Calibri" w:hAnsi="Calibri"/>
          <w:b/>
          <w:sz w:val="32"/>
          <w:szCs w:val="32"/>
        </w:rPr>
        <w:t xml:space="preserve">IUNE LOCALĂ </w:t>
      </w:r>
      <w:r w:rsidR="00502013">
        <w:rPr>
          <w:rFonts w:ascii="Calibri" w:hAnsi="Calibri"/>
          <w:b/>
          <w:sz w:val="32"/>
          <w:szCs w:val="32"/>
        </w:rPr>
        <w:t>Ș</w:t>
      </w:r>
      <w:r w:rsidRPr="00502013">
        <w:rPr>
          <w:rFonts w:ascii="Calibri" w:hAnsi="Calibri"/>
          <w:b/>
          <w:sz w:val="32"/>
          <w:szCs w:val="32"/>
        </w:rPr>
        <w:t>TEFAN CEL MARE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Jude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ul Ia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i, Comuna Aroneanu, sat Aroneanu 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Cs w:val="24"/>
        </w:rPr>
      </w:pPr>
      <w:r w:rsidRPr="00502013">
        <w:rPr>
          <w:rFonts w:ascii="Calibri" w:hAnsi="Calibri"/>
          <w:b/>
          <w:szCs w:val="24"/>
        </w:rPr>
        <w:t>Telefon: 0729.356.262, e-mail: contact@galstefancelmare.ro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Pr="00502013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sz w:val="36"/>
          <w:szCs w:val="24"/>
        </w:rPr>
        <w:t xml:space="preserve">PROCEDURA DE EVALUARE </w:t>
      </w:r>
      <w:r w:rsidR="00502013">
        <w:rPr>
          <w:rFonts w:ascii="Calibri" w:hAnsi="Calibri"/>
          <w:b/>
          <w:bCs/>
          <w:sz w:val="36"/>
          <w:szCs w:val="24"/>
        </w:rPr>
        <w:t>Ș</w:t>
      </w:r>
      <w:r w:rsidRPr="00502013">
        <w:rPr>
          <w:rFonts w:ascii="Calibri" w:hAnsi="Calibri"/>
          <w:b/>
          <w:bCs/>
          <w:sz w:val="36"/>
          <w:szCs w:val="24"/>
        </w:rPr>
        <w:t>I SELEC</w:t>
      </w:r>
      <w:r w:rsidR="00502013" w:rsidRPr="00502013">
        <w:rPr>
          <w:rFonts w:ascii="Calibri" w:hAnsi="Calibri"/>
          <w:b/>
          <w:bCs/>
          <w:sz w:val="36"/>
          <w:szCs w:val="24"/>
        </w:rPr>
        <w:t>Ț</w:t>
      </w:r>
      <w:r w:rsidRPr="00502013">
        <w:rPr>
          <w:rFonts w:ascii="Calibri" w:hAnsi="Calibri"/>
          <w:b/>
          <w:bCs/>
          <w:sz w:val="36"/>
          <w:szCs w:val="24"/>
        </w:rPr>
        <w:t>IE A PROIECTELOR</w:t>
      </w:r>
    </w:p>
    <w:p w:rsidR="00051299" w:rsidRPr="00502013" w:rsidRDefault="00502013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  <w:r>
        <w:rPr>
          <w:rFonts w:ascii="Calibri" w:hAnsi="Calibri"/>
          <w:b/>
          <w:bCs/>
          <w:caps/>
          <w:sz w:val="36"/>
          <w:szCs w:val="24"/>
        </w:rPr>
        <w:t>Ș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I pentru solu</w:t>
      </w:r>
      <w:r w:rsidRPr="00502013">
        <w:rPr>
          <w:rFonts w:ascii="Calibri" w:hAnsi="Calibri"/>
          <w:b/>
          <w:bCs/>
          <w:caps/>
          <w:sz w:val="36"/>
          <w:szCs w:val="24"/>
        </w:rPr>
        <w:t>ț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ionarea contesta</w:t>
      </w:r>
      <w:r w:rsidRPr="00502013">
        <w:rPr>
          <w:rFonts w:ascii="Calibri" w:hAnsi="Calibri"/>
          <w:b/>
          <w:bCs/>
          <w:caps/>
          <w:sz w:val="36"/>
          <w:szCs w:val="24"/>
        </w:rPr>
        <w:t>ț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 xml:space="preserve">iilor ÎN CADRUL gal </w:t>
      </w:r>
      <w:r>
        <w:rPr>
          <w:rFonts w:ascii="Calibri" w:hAnsi="Calibri"/>
          <w:b/>
          <w:bCs/>
          <w:caps/>
          <w:sz w:val="36"/>
          <w:szCs w:val="24"/>
        </w:rPr>
        <w:t>ș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tefan cel mare</w:t>
      </w:r>
    </w:p>
    <w:p w:rsidR="008E4448" w:rsidRDefault="008E4448" w:rsidP="00051299">
      <w:pPr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sz w:val="36"/>
          <w:szCs w:val="24"/>
        </w:rPr>
        <w:t>– versiunea 0</w:t>
      </w:r>
      <w:r w:rsidR="00FA1912" w:rsidRPr="00502013">
        <w:rPr>
          <w:rFonts w:ascii="Calibri" w:hAnsi="Calibri"/>
          <w:b/>
          <w:bCs/>
          <w:sz w:val="36"/>
          <w:szCs w:val="24"/>
        </w:rPr>
        <w:t>3</w:t>
      </w:r>
      <w:r w:rsidR="00502013" w:rsidRPr="00502013">
        <w:rPr>
          <w:rFonts w:ascii="Calibri" w:hAnsi="Calibri"/>
          <w:b/>
          <w:bCs/>
          <w:sz w:val="36"/>
          <w:szCs w:val="24"/>
        </w:rPr>
        <w:t xml:space="preserve"> </w:t>
      </w:r>
      <w:r w:rsidRPr="00502013">
        <w:rPr>
          <w:rFonts w:ascii="Calibri" w:hAnsi="Calibri"/>
          <w:b/>
          <w:bCs/>
          <w:sz w:val="36"/>
          <w:szCs w:val="24"/>
        </w:rPr>
        <w:t>–</w:t>
      </w:r>
    </w:p>
    <w:p w:rsidR="00162E1B" w:rsidRPr="00502013" w:rsidRDefault="00162E1B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A37000" w:rsidRPr="00502013" w:rsidRDefault="00A37000" w:rsidP="00A37000">
      <w:pPr>
        <w:jc w:val="center"/>
        <w:rPr>
          <w:rFonts w:ascii="Calibri" w:hAnsi="Calibri"/>
          <w:b/>
          <w:bCs/>
          <w:caps/>
          <w:sz w:val="36"/>
          <w:szCs w:val="24"/>
        </w:rPr>
      </w:pPr>
      <w:r w:rsidRPr="00297379">
        <w:rPr>
          <w:rFonts w:ascii="Calibri" w:hAnsi="Calibri"/>
        </w:rPr>
        <w:t>Aprobată prin Hotărârea AGA nr. 1 / 20.08.2018</w:t>
      </w: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  <w:bookmarkStart w:id="0" w:name="_GoBack"/>
      <w:bookmarkEnd w:id="0"/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Default="00051299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1D46B5" w:rsidRDefault="001D46B5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1D46B5" w:rsidRPr="00502013" w:rsidRDefault="001D46B5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900A3E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caps/>
          <w:sz w:val="36"/>
          <w:szCs w:val="24"/>
        </w:rPr>
      </w:pPr>
      <w:r w:rsidRPr="00502013">
        <w:rPr>
          <w:rFonts w:ascii="Calibri" w:hAnsi="Calibri"/>
          <w:b/>
          <w:bCs/>
          <w:caps/>
          <w:sz w:val="36"/>
          <w:szCs w:val="24"/>
        </w:rPr>
        <w:t>201</w:t>
      </w:r>
      <w:r w:rsidR="00FA1912" w:rsidRPr="00502013">
        <w:rPr>
          <w:rFonts w:ascii="Calibri" w:hAnsi="Calibri"/>
          <w:b/>
          <w:bCs/>
          <w:caps/>
          <w:sz w:val="36"/>
          <w:szCs w:val="24"/>
        </w:rPr>
        <w:t>8</w:t>
      </w:r>
    </w:p>
    <w:p w:rsidR="00051299" w:rsidRPr="00502013" w:rsidRDefault="00051299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>
      <w:pPr>
        <w:spacing w:after="160" w:line="259" w:lineRule="auto"/>
        <w:jc w:val="left"/>
        <w:rPr>
          <w:rFonts w:ascii="Calibri" w:hAnsi="Calibri"/>
          <w:b/>
          <w:sz w:val="52"/>
          <w:szCs w:val="52"/>
        </w:rPr>
      </w:pPr>
      <w:r>
        <w:rPr>
          <w:rFonts w:ascii="Calibri" w:hAnsi="Calibri"/>
          <w:b/>
          <w:sz w:val="52"/>
          <w:szCs w:val="52"/>
        </w:rPr>
        <w:br w:type="page"/>
      </w: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sz w:val="52"/>
          <w:szCs w:val="52"/>
        </w:rPr>
      </w:pPr>
      <w:r w:rsidRPr="00502013">
        <w:rPr>
          <w:rFonts w:ascii="Calibri" w:hAnsi="Calibri"/>
          <w:b/>
          <w:sz w:val="52"/>
          <w:szCs w:val="52"/>
        </w:rPr>
        <w:t>Cuprins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6"/>
        <w:gridCol w:w="516"/>
      </w:tblGrid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1. DISPOZI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GENERALE ..................................................................................................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3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2. DEFINI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 xml:space="preserve">II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I PRESCURTĂRI ............................................................................................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4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3. LANSAREA APELURILOR DE SELEC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 xml:space="preserve">IE ÎN CADRUL GAL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TEFAN CEL MARE ……..…………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 xml:space="preserve">4.COMPLETAREA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I DEPUNEREA DOSARULUI CERERII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 VERIFICAREA DOSARULUI CERERII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ARE…………….........................................</w:t>
            </w:r>
          </w:p>
        </w:tc>
        <w:tc>
          <w:tcPr>
            <w:tcW w:w="516" w:type="dxa"/>
          </w:tcPr>
          <w:p w:rsidR="00051299" w:rsidRPr="00502013" w:rsidRDefault="002F200A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9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5.1 VERIFICAREA CONFORMITĂ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CERERILOR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 DEPUSE…………..……………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10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5.2 VERIFICAREA ELIGIBILITĂ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PROIECTELOR DEPUSE……………………………….…………….…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12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5.3 VERIFICAREA ÎN TEREN A CERERILOR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ARE……………………………………………..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15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5.4 VERIFICAREA CRITERIILOR DE SELEC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IE</w:t>
            </w:r>
            <w:r w:rsidRPr="00502013">
              <w:rPr>
                <w:rFonts w:ascii="Calibri" w:hAnsi="Calibri"/>
                <w:b/>
                <w:i/>
                <w:szCs w:val="24"/>
              </w:rPr>
              <w:t>……………………………………………………..…………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</w:t>
            </w:r>
            <w:r w:rsidR="002F200A" w:rsidRPr="00502013">
              <w:rPr>
                <w:rFonts w:ascii="Calibri" w:hAnsi="Calibri"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6. ÎNFIIN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AREA DOSARULUI ADMINISTRATIV</w:t>
            </w:r>
            <w:r w:rsidRPr="00502013">
              <w:rPr>
                <w:rFonts w:ascii="Calibri" w:hAnsi="Calibri"/>
                <w:b/>
                <w:i/>
                <w:szCs w:val="24"/>
              </w:rPr>
              <w:t>……………………………………….……………………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7. FINALIZAREA PROCEDURII DE EVALUARE…………………………………………………………………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</w:t>
            </w:r>
            <w:r w:rsidR="002F200A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7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8. SELEC</w:t>
            </w:r>
            <w:r w:rsidR="00502013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Ț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 xml:space="preserve">IA PROIECTELOR ÎN CADRUL GAL </w:t>
            </w:r>
            <w:r w:rsid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Ș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TEFAN CEL MARE……………..……………………..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17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pStyle w:val="ListParagraph"/>
              <w:spacing w:before="120" w:after="120"/>
              <w:ind w:left="0"/>
              <w:rPr>
                <w:rFonts w:ascii="Calibri" w:hAnsi="Calibri"/>
                <w:caps/>
                <w:szCs w:val="24"/>
              </w:rPr>
            </w:pPr>
            <w:r w:rsidRPr="00502013">
              <w:rPr>
                <w:rFonts w:ascii="Calibri" w:hAnsi="Calibri"/>
                <w:caps/>
                <w:szCs w:val="24"/>
              </w:rPr>
              <w:t>9. Desfă</w:t>
            </w:r>
            <w:r w:rsidR="00502013">
              <w:rPr>
                <w:rFonts w:ascii="Calibri" w:hAnsi="Calibri"/>
                <w:caps/>
                <w:szCs w:val="24"/>
              </w:rPr>
              <w:t>ș</w:t>
            </w:r>
            <w:r w:rsidRPr="00502013">
              <w:rPr>
                <w:rFonts w:ascii="Calibri" w:hAnsi="Calibri"/>
                <w:caps/>
                <w:szCs w:val="24"/>
              </w:rPr>
              <w:t>urarea procedurii de solu</w:t>
            </w:r>
            <w:r w:rsidR="00502013" w:rsidRPr="00502013">
              <w:rPr>
                <w:rFonts w:ascii="Calibri" w:hAnsi="Calibri"/>
                <w:caps/>
                <w:szCs w:val="24"/>
              </w:rPr>
              <w:t>ț</w:t>
            </w:r>
            <w:r w:rsidRPr="00502013">
              <w:rPr>
                <w:rFonts w:ascii="Calibri" w:hAnsi="Calibri"/>
                <w:caps/>
                <w:szCs w:val="24"/>
              </w:rPr>
              <w:t>ionare a contesta</w:t>
            </w:r>
            <w:r w:rsidR="00502013" w:rsidRPr="00502013">
              <w:rPr>
                <w:rFonts w:ascii="Calibri" w:hAnsi="Calibri"/>
                <w:caps/>
                <w:szCs w:val="24"/>
              </w:rPr>
              <w:t>ț</w:t>
            </w:r>
            <w:r w:rsidRPr="00502013">
              <w:rPr>
                <w:rFonts w:ascii="Calibri" w:hAnsi="Calibri"/>
                <w:caps/>
                <w:szCs w:val="24"/>
              </w:rPr>
              <w:t>iilor ÎN CADRUL gal</w:t>
            </w:r>
          </w:p>
        </w:tc>
        <w:tc>
          <w:tcPr>
            <w:tcW w:w="516" w:type="dxa"/>
            <w:vAlign w:val="center"/>
          </w:tcPr>
          <w:p w:rsidR="00051299" w:rsidRPr="00502013" w:rsidRDefault="00051299" w:rsidP="001357D4">
            <w:pPr>
              <w:pStyle w:val="ListParagraph"/>
              <w:spacing w:before="120" w:after="120"/>
              <w:ind w:left="0"/>
              <w:contextualSpacing w:val="0"/>
              <w:jc w:val="right"/>
              <w:rPr>
                <w:rFonts w:ascii="Calibri" w:hAnsi="Calibri"/>
                <w:caps/>
                <w:szCs w:val="24"/>
              </w:rPr>
            </w:pPr>
            <w:r w:rsidRPr="00502013">
              <w:rPr>
                <w:rFonts w:ascii="Calibri" w:hAnsi="Calibri"/>
                <w:caps/>
                <w:szCs w:val="24"/>
              </w:rPr>
              <w:t>2</w:t>
            </w:r>
            <w:r w:rsidR="002F200A" w:rsidRPr="00502013">
              <w:rPr>
                <w:rFonts w:ascii="Calibri" w:hAnsi="Calibri"/>
                <w:caps/>
                <w:szCs w:val="24"/>
              </w:rPr>
              <w:t>2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10. SELEC</w:t>
            </w:r>
            <w:r w:rsidR="00502013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Ț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IA PROIECTELOR LA NIVELUL CRFIR/OJIFIR…………………………………………………..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2</w:t>
            </w:r>
            <w:r w:rsidR="002F200A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 xml:space="preserve">11. ANEXE </w:t>
            </w:r>
            <w:r w:rsid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Ș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I INSTRUMENTE DE LUCRU……………………………………………………………………….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2</w:t>
            </w:r>
            <w:r w:rsidR="002F200A" w:rsidRPr="00502013">
              <w:rPr>
                <w:rFonts w:ascii="Calibri" w:hAnsi="Calibri"/>
                <w:szCs w:val="24"/>
              </w:rPr>
              <w:t>8</w:t>
            </w:r>
          </w:p>
        </w:tc>
      </w:tr>
    </w:tbl>
    <w:p w:rsidR="00051299" w:rsidRPr="00502013" w:rsidRDefault="00051299" w:rsidP="00051299">
      <w:pPr>
        <w:rPr>
          <w:rFonts w:ascii="Calibri" w:hAnsi="Calibri"/>
          <w:szCs w:val="24"/>
        </w:rPr>
      </w:pPr>
    </w:p>
    <w:p w:rsidR="00051299" w:rsidRPr="00502013" w:rsidRDefault="00051299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1D46B5" w:rsidRDefault="001D46B5">
      <w:pPr>
        <w:spacing w:after="160" w:line="259" w:lineRule="auto"/>
        <w:jc w:val="lef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br w:type="page"/>
      </w:r>
    </w:p>
    <w:p w:rsidR="00436F12" w:rsidRDefault="00436F12" w:rsidP="00436F12">
      <w:pPr>
        <w:rPr>
          <w:rFonts w:ascii="Calibri" w:hAnsi="Calibri"/>
          <w:b/>
          <w:szCs w:val="24"/>
        </w:rPr>
      </w:pPr>
    </w:p>
    <w:p w:rsidR="001D46B5" w:rsidRPr="00502013" w:rsidRDefault="001D46B5" w:rsidP="00436F12">
      <w:pPr>
        <w:rPr>
          <w:rFonts w:ascii="Calibri" w:hAnsi="Calibri"/>
          <w:b/>
          <w:szCs w:val="24"/>
        </w:rPr>
      </w:pPr>
    </w:p>
    <w:p w:rsidR="00051299" w:rsidRPr="00502013" w:rsidRDefault="00051299" w:rsidP="00051299">
      <w:pPr>
        <w:shd w:val="clear" w:color="auto" w:fill="A8D08D" w:themeFill="accent6" w:themeFillTint="99"/>
        <w:spacing w:before="240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1.DISPOZI</w:t>
      </w:r>
      <w:r w:rsidR="00502013"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II GENERALE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Procedura de evaluare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la nivelul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tefan cel Mare </w:t>
      </w:r>
      <w:r w:rsidRPr="00502013">
        <w:rPr>
          <w:rFonts w:ascii="Calibri" w:eastAsia="Calibri" w:hAnsi="Calibri" w:cs="Times New Roman"/>
          <w:szCs w:val="24"/>
        </w:rPr>
        <w:t>stabile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>te modul de realizare a activită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ii</w:t>
      </w:r>
      <w:r w:rsidRPr="00502013">
        <w:rPr>
          <w:rFonts w:ascii="Calibri" w:hAnsi="Calibri"/>
          <w:szCs w:val="24"/>
        </w:rPr>
        <w:t xml:space="preserve">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de la depunerea acestora de către solicitant la Asocia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până la selectarea acestora în vederea propunerii spre contractare la AFIR. 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proiectelor se efectuează de către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parcurge, în mod obligatoriu, toate etapele prevăzute în Cap. XI al SDL – ”Procedura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 proiectelor depuse în cadrul SDL” aprobată de către DGDR AM PNDR, inclusiv etapa de solu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ionare a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iilor. 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Proiectele depuse de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sunt evaluate de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sau de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externi (dacă este cazul).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proiectelor se realizează de către Comitetul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format din 7 membri din cadrul parteneriatului. În cazul depunerii de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acestea sunt evaluate de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de Comisia de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organismul tehnic cu responsabilită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privind solu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ionarea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iilor.</w:t>
      </w:r>
    </w:p>
    <w:p w:rsidR="00051299" w:rsidRPr="00502013" w:rsidRDefault="00051299" w:rsidP="00051299">
      <w:pPr>
        <w:autoSpaceDE w:val="0"/>
        <w:autoSpaceDN w:val="0"/>
        <w:adjustRightInd w:val="0"/>
        <w:contextualSpacing/>
        <w:rPr>
          <w:rFonts w:ascii="Calibri" w:eastAsia="Calibri" w:hAnsi="Calibri" w:cs="Times New Roman"/>
          <w:b/>
          <w:szCs w:val="24"/>
        </w:rPr>
      </w:pPr>
      <w:r w:rsidRPr="00502013">
        <w:rPr>
          <w:rFonts w:ascii="Calibri" w:eastAsia="Calibri" w:hAnsi="Calibri" w:cs="Times New Roman"/>
          <w:b/>
          <w:szCs w:val="24"/>
        </w:rPr>
        <w:t xml:space="preserve">Procedura de evaluare </w:t>
      </w:r>
      <w:r w:rsidR="00502013">
        <w:rPr>
          <w:rFonts w:ascii="Calibri" w:eastAsia="Calibri" w:hAnsi="Calibri" w:cs="Times New Roman"/>
          <w:b/>
          <w:szCs w:val="24"/>
        </w:rPr>
        <w:t>ș</w:t>
      </w:r>
      <w:r w:rsidRPr="00502013">
        <w:rPr>
          <w:rFonts w:ascii="Calibri" w:eastAsia="Calibri" w:hAnsi="Calibri" w:cs="Times New Roman"/>
          <w:b/>
          <w:szCs w:val="24"/>
        </w:rPr>
        <w:t>i selec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ie cuprinde informa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ii referitoare la:</w:t>
      </w:r>
    </w:p>
    <w:p w:rsidR="00051299" w:rsidRPr="00502013" w:rsidRDefault="00051299" w:rsidP="00051299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 legate de primirea proiectelor la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Mare, completarea dosarului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are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modalitatea de depunere a proiectului la GAL;</w:t>
      </w:r>
    </w:p>
    <w:p w:rsidR="00051299" w:rsidRPr="00502013" w:rsidRDefault="00051299" w:rsidP="00051299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 privind evaluarea proiectelor la nivelul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Mare: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conformită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 dosarului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eligibilită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 proiectului;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pe teren 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iei propuse (dacă este cazul);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Prevederi privind solicitarea 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suplimentare în etapa de evaluare.</w:t>
      </w:r>
    </w:p>
    <w:p w:rsidR="00051299" w:rsidRPr="00502013" w:rsidRDefault="00051299" w:rsidP="00051299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urarea procesului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a proiectelor: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Rapoartele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comunicarea rezultatelor;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Times New Roman"/>
          <w:szCs w:val="24"/>
        </w:rPr>
        <w:t>Componen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a Comitetului de Selec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 xml:space="preserve">ie 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>i a Comisiei de Solu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ionare a Contesta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iilor;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urarea procedurii de solu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ionare a contesta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iilor.</w:t>
      </w:r>
    </w:p>
    <w:p w:rsidR="00051299" w:rsidRPr="00502013" w:rsidRDefault="00051299" w:rsidP="00051299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709" w:hanging="283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Modalitatea de depunere a dosarelor cererilor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 selectate spre evaluare la  OJFIR;</w:t>
      </w:r>
    </w:p>
    <w:p w:rsidR="00051299" w:rsidRPr="00502013" w:rsidRDefault="00051299" w:rsidP="00051299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709" w:hanging="283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Anexe.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Formularele specifice măsurilor din SDL se găsesc pe pagina web </w:t>
      </w:r>
      <w:hyperlink r:id="rId18" w:history="1">
        <w:r w:rsidRPr="00502013">
          <w:rPr>
            <w:rStyle w:val="Hyperlink"/>
            <w:rFonts w:ascii="Calibri" w:eastAsia="Calibri" w:hAnsi="Calibri" w:cs="Arial"/>
            <w:szCs w:val="24"/>
            <w:u w:val="none"/>
          </w:rPr>
          <w:t>www.galstefancelmare.ro</w:t>
        </w:r>
      </w:hyperlink>
      <w:r w:rsidRPr="00502013">
        <w:rPr>
          <w:rFonts w:ascii="Calibri" w:eastAsia="Calibri" w:hAnsi="Calibri" w:cs="Arial"/>
          <w:szCs w:val="24"/>
        </w:rPr>
        <w:t>, iar coresponden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 formularelor utilizate pentru măsurile din SDL cu formularele aferente măsurilor similare din PNDR 2014-2020 este precizată în Ghidul Solicitantului pentru fiecare măsură din SDL. 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Prezenta procedură  se aplică tuturor măsurilor cuprinse în Strategia de Dezvoltare Locală 2014-2020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Mare,</w:t>
      </w:r>
      <w:r w:rsidRPr="00502013">
        <w:rPr>
          <w:rFonts w:ascii="Calibri" w:hAnsi="Calibri"/>
          <w:szCs w:val="24"/>
        </w:rPr>
        <w:t xml:space="preserve"> Programul LEADER, Sub-măsura 19.2.</w:t>
      </w:r>
    </w:p>
    <w:p w:rsidR="00051299" w:rsidRDefault="00051299" w:rsidP="002D32C5">
      <w:pPr>
        <w:spacing w:before="24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În cazul unor modificări legislative na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ionale sau comunitare procedura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se va actualiza, urmând să fie publicată pe site-ul </w:t>
      </w:r>
      <w:hyperlink r:id="rId19" w:history="1">
        <w:r w:rsidR="00502013" w:rsidRPr="00466E00">
          <w:rPr>
            <w:rStyle w:val="Hyperlink"/>
            <w:rFonts w:ascii="Calibri" w:hAnsi="Calibri"/>
            <w:szCs w:val="24"/>
          </w:rPr>
          <w:t>www.galstefancelmare</w:t>
        </w:r>
      </w:hyperlink>
      <w:r w:rsidRPr="00502013">
        <w:rPr>
          <w:rFonts w:ascii="Calibri" w:hAnsi="Calibri"/>
          <w:szCs w:val="24"/>
        </w:rPr>
        <w:t>.</w:t>
      </w:r>
    </w:p>
    <w:p w:rsidR="00502013" w:rsidRDefault="00502013" w:rsidP="002D32C5">
      <w:pPr>
        <w:spacing w:before="240"/>
        <w:rPr>
          <w:rFonts w:ascii="Calibri" w:hAnsi="Calibri"/>
          <w:szCs w:val="24"/>
        </w:rPr>
      </w:pPr>
    </w:p>
    <w:p w:rsidR="001D46B5" w:rsidRPr="00502013" w:rsidRDefault="001D46B5" w:rsidP="002D32C5">
      <w:pPr>
        <w:spacing w:before="24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spacing w:before="240"/>
        <w:ind w:left="0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lastRenderedPageBreak/>
        <w:t>2. DEFINI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 xml:space="preserve">II 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I PRESCURTĂRI</w:t>
      </w:r>
    </w:p>
    <w:p w:rsidR="00051299" w:rsidRPr="00502013" w:rsidRDefault="00051299" w:rsidP="00051299">
      <w:pPr>
        <w:rPr>
          <w:rFonts w:ascii="Calibri" w:eastAsia="Calibri" w:hAnsi="Calibri" w:cs="Times New Roman"/>
          <w:b/>
          <w:szCs w:val="24"/>
        </w:rPr>
      </w:pPr>
      <w:r w:rsidRPr="00502013">
        <w:rPr>
          <w:rFonts w:ascii="Calibri" w:eastAsia="Calibri" w:hAnsi="Calibri" w:cs="Times New Roman"/>
          <w:b/>
          <w:szCs w:val="24"/>
        </w:rPr>
        <w:t>Defini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ii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Beneficiar </w:t>
      </w:r>
      <w:r w:rsidRPr="00502013">
        <w:rPr>
          <w:rFonts w:ascii="Calibri" w:eastAsia="Calibri" w:hAnsi="Calibri" w:cs="Arial"/>
          <w:szCs w:val="24"/>
        </w:rPr>
        <w:t>– organiza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publică sau privată care preia responsabilitatea realizării unui proiect;</w:t>
      </w:r>
    </w:p>
    <w:p w:rsidR="00FA1912" w:rsidRPr="00502013" w:rsidRDefault="00FA1912" w:rsidP="00FA1912">
      <w:pPr>
        <w:pStyle w:val="ListParagraph"/>
        <w:numPr>
          <w:ilvl w:val="0"/>
          <w:numId w:val="2"/>
        </w:numPr>
        <w:tabs>
          <w:tab w:val="left" w:pos="2702"/>
          <w:tab w:val="left" w:pos="2703"/>
          <w:tab w:val="left" w:pos="9923"/>
          <w:tab w:val="left" w:pos="10632"/>
        </w:tabs>
        <w:ind w:left="714" w:hanging="357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b/>
          <w:szCs w:val="24"/>
        </w:rPr>
        <w:t>Cerere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  <w:r w:rsidRPr="00502013">
        <w:rPr>
          <w:rFonts w:ascii="Calibri" w:hAnsi="Calibri" w:cs="Calibri"/>
          <w:szCs w:val="24"/>
        </w:rPr>
        <w:t xml:space="preserve"> ‐ solicitarea depusă de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ialul beneficiar în vederea ob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inerii sprijinului financiar nerambursabil;</w:t>
      </w:r>
    </w:p>
    <w:p w:rsidR="00FA1912" w:rsidRPr="00502013" w:rsidRDefault="00FA1912" w:rsidP="00FA1912">
      <w:pPr>
        <w:pStyle w:val="ListParagraph"/>
        <w:numPr>
          <w:ilvl w:val="0"/>
          <w:numId w:val="2"/>
        </w:numPr>
        <w:tabs>
          <w:tab w:val="left" w:pos="2702"/>
          <w:tab w:val="left" w:pos="2703"/>
          <w:tab w:val="left" w:pos="9923"/>
          <w:tab w:val="left" w:pos="10632"/>
        </w:tabs>
        <w:ind w:left="714" w:hanging="357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b/>
          <w:szCs w:val="24"/>
        </w:rPr>
        <w:t>Eligibilitate</w:t>
      </w:r>
      <w:r w:rsidRPr="00502013">
        <w:rPr>
          <w:rFonts w:ascii="Calibri" w:hAnsi="Calibri" w:cs="Calibri"/>
          <w:szCs w:val="24"/>
        </w:rPr>
        <w:t xml:space="preserve"> – suma criteriilor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a condi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iilor minime pe care un beneficiar trebuie să le îndeplinească în vederea ob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inerii finan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ării prin măsurile/submăsurile din FEADR;</w:t>
      </w:r>
    </w:p>
    <w:p w:rsidR="00051299" w:rsidRPr="00502013" w:rsidRDefault="00051299" w:rsidP="00FA1912">
      <w:pPr>
        <w:numPr>
          <w:ilvl w:val="0"/>
          <w:numId w:val="2"/>
        </w:numPr>
        <w:ind w:left="714" w:hanging="357"/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Proiect </w:t>
      </w:r>
      <w:r w:rsidRPr="00502013">
        <w:rPr>
          <w:rFonts w:ascii="Calibri" w:eastAsia="Calibri" w:hAnsi="Calibri" w:cs="Arial"/>
          <w:szCs w:val="24"/>
        </w:rPr>
        <w:t>– orice opera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iune întreprinsă de un beneficiar al măsurilor incluse în SDL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ate din FEADR.</w:t>
      </w:r>
    </w:p>
    <w:p w:rsidR="00051299" w:rsidRPr="00502013" w:rsidRDefault="00051299" w:rsidP="00FA1912">
      <w:pPr>
        <w:numPr>
          <w:ilvl w:val="0"/>
          <w:numId w:val="2"/>
        </w:numPr>
        <w:ind w:left="714" w:hanging="357"/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Fi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>a măsurii</w:t>
      </w:r>
      <w:r w:rsidRPr="00502013">
        <w:rPr>
          <w:rFonts w:ascii="Calibri" w:hAnsi="Calibri"/>
          <w:szCs w:val="24"/>
        </w:rPr>
        <w:t xml:space="preserve"> – descrie motiva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sprijinului financiar nerambursabil oferit, obiectivele măsurii, aria de aplicare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iunile prevăzute, tipul de investi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men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ionează categoriile de beneficiar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tipul sprijinului;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Implementare  proiect</w:t>
      </w:r>
      <w:r w:rsidRPr="00502013">
        <w:rPr>
          <w:rFonts w:ascii="Calibri" w:hAnsi="Calibri"/>
          <w:szCs w:val="24"/>
        </w:rPr>
        <w:t xml:space="preserve"> – reprezintă totalitatea activită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ilor efectuate de beneficiarul FEADR de la semnarea contractului / deciziei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până la finalul perioadei de monitorizare a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Valoare eligibilă a proiectului</w:t>
      </w:r>
      <w:r w:rsidRPr="00502013">
        <w:rPr>
          <w:rFonts w:ascii="Calibri" w:hAnsi="Calibri"/>
          <w:szCs w:val="24"/>
        </w:rPr>
        <w:t xml:space="preserve"> – reprezintă suma cheltuielilor pentru bunuri, servicii, lucrări care se încadrează în </w:t>
      </w:r>
      <w:r w:rsidRPr="00502013">
        <w:rPr>
          <w:rFonts w:ascii="Calibri" w:hAnsi="Calibri"/>
          <w:i/>
          <w:szCs w:val="24"/>
        </w:rPr>
        <w:t>Lista cheltuielilor eligibile</w:t>
      </w:r>
      <w:r w:rsidRPr="00502013">
        <w:rPr>
          <w:rFonts w:ascii="Calibri" w:hAnsi="Calibri"/>
          <w:szCs w:val="24"/>
        </w:rPr>
        <w:t xml:space="preserve"> precizate în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 măsurii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în ghidul solicitantului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care pot fi decontate prin FEADR; procentul de cofinan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publică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privată se calculează prin raportare la valoarea eligibilă a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Valoarea neeligibilă a proiectului</w:t>
      </w:r>
      <w:r w:rsidRPr="00502013">
        <w:rPr>
          <w:rFonts w:ascii="Calibri" w:hAnsi="Calibri"/>
          <w:szCs w:val="24"/>
        </w:rPr>
        <w:t xml:space="preserve"> – reprezintă suma cheltuielilor pentru bunuri, servicii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i/sau lucrări care sunt încadrate în </w:t>
      </w:r>
      <w:r w:rsidRPr="00502013">
        <w:rPr>
          <w:rFonts w:ascii="Calibri" w:hAnsi="Calibri"/>
          <w:i/>
          <w:szCs w:val="24"/>
        </w:rPr>
        <w:t>Lista cheltuielilor neeligibile</w:t>
      </w:r>
      <w:r w:rsidRPr="00502013">
        <w:rPr>
          <w:rFonts w:ascii="Calibri" w:hAnsi="Calibri"/>
          <w:szCs w:val="24"/>
        </w:rPr>
        <w:t xml:space="preserve"> precizate în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 măsurii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ghidul solicitantului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care nu pot fi decontate prin FEADR; cheltuielile neeligibile nu vor fi luate în calcul pentru stabilirea procentului de cofinan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publică; cheltuielile neeligibile vor fi suportate financiar integral de către beneficiarul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 xml:space="preserve">Reprezentant legal </w:t>
      </w:r>
      <w:r w:rsidRPr="00502013">
        <w:rPr>
          <w:rFonts w:ascii="Calibri" w:eastAsia="Calibri" w:hAnsi="Calibri" w:cs="Arial"/>
          <w:szCs w:val="24"/>
        </w:rPr>
        <w:t>–</w:t>
      </w:r>
      <w:r w:rsidRPr="00502013">
        <w:rPr>
          <w:rFonts w:ascii="Calibri" w:eastAsia="Calibri" w:hAnsi="Calibri" w:cs="Arial"/>
          <w:b/>
          <w:szCs w:val="24"/>
        </w:rPr>
        <w:t xml:space="preserve"> </w:t>
      </w:r>
      <w:r w:rsidRPr="00502013">
        <w:rPr>
          <w:rFonts w:ascii="Calibri" w:eastAsia="Calibri" w:hAnsi="Calibri" w:cs="Arial"/>
          <w:szCs w:val="24"/>
        </w:rPr>
        <w:t>reprezentant al beneficiarului / solicitantului care semnează an</w:t>
      </w:r>
      <w:r w:rsidRPr="00502013">
        <w:rPr>
          <w:rFonts w:ascii="Calibri" w:eastAsia="Calibri" w:hAnsi="Calibri" w:cs="Arial"/>
          <w:szCs w:val="24"/>
        </w:rPr>
        <w:softHyphen/>
        <w:t>gajamentele legale, desemnat conform actelor constitutive/statutului beneficiarului;</w:t>
      </w:r>
    </w:p>
    <w:p w:rsidR="00051299" w:rsidRPr="00502013" w:rsidRDefault="00051299" w:rsidP="0005129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Zi </w:t>
      </w:r>
      <w:r w:rsidRPr="00502013">
        <w:rPr>
          <w:rFonts w:ascii="Calibri" w:eastAsia="Calibri" w:hAnsi="Calibri" w:cs="Arial"/>
          <w:szCs w:val="24"/>
        </w:rPr>
        <w:t>– z</w:t>
      </w:r>
      <w:r w:rsidRPr="00502013">
        <w:rPr>
          <w:rFonts w:ascii="Calibri" w:eastAsia="Calibri" w:hAnsi="Calibri" w:cs="Calibri"/>
          <w:color w:val="000000"/>
        </w:rPr>
        <w:t>i lucrătoare.</w:t>
      </w:r>
    </w:p>
    <w:p w:rsidR="00051299" w:rsidRPr="001D46B5" w:rsidRDefault="00051299" w:rsidP="00051299">
      <w:pPr>
        <w:contextualSpacing/>
        <w:rPr>
          <w:rFonts w:ascii="Calibri" w:eastAsia="Calibri" w:hAnsi="Calibri" w:cs="Arial"/>
          <w:b/>
          <w:sz w:val="16"/>
          <w:szCs w:val="24"/>
        </w:rPr>
      </w:pPr>
    </w:p>
    <w:p w:rsidR="00051299" w:rsidRPr="00502013" w:rsidRDefault="00051299" w:rsidP="00051299">
      <w:pPr>
        <w:keepNext/>
        <w:spacing w:before="240" w:after="60"/>
        <w:outlineLvl w:val="0"/>
        <w:rPr>
          <w:rFonts w:ascii="Calibri" w:eastAsia="Calibri" w:hAnsi="Calibri" w:cs="Arial"/>
          <w:b/>
          <w:bCs/>
          <w:kern w:val="32"/>
          <w:szCs w:val="24"/>
          <w:lang w:eastAsia="x-none"/>
        </w:rPr>
      </w:pPr>
      <w:r w:rsidRPr="00502013">
        <w:rPr>
          <w:rFonts w:ascii="Calibri" w:eastAsia="Calibri" w:hAnsi="Calibri" w:cs="Arial"/>
          <w:b/>
          <w:bCs/>
          <w:kern w:val="32"/>
          <w:szCs w:val="24"/>
          <w:lang w:eastAsia="x-none"/>
        </w:rPr>
        <w:t>Prescurtări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MADR</w:t>
      </w:r>
      <w:r w:rsidRPr="00502013">
        <w:rPr>
          <w:rFonts w:ascii="Calibri" w:eastAsia="Calibri" w:hAnsi="Calibri" w:cs="Arial"/>
          <w:szCs w:val="24"/>
        </w:rPr>
        <w:t xml:space="preserve"> – Ministerul Agriculturii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Dezvoltării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AFIR</w:t>
      </w:r>
      <w:r w:rsidRPr="00502013">
        <w:rPr>
          <w:rFonts w:ascii="Calibri" w:eastAsia="Calibri" w:hAnsi="Calibri" w:cs="Arial"/>
          <w:szCs w:val="24"/>
        </w:rPr>
        <w:t xml:space="preserve"> – Agen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CRFIR</w:t>
      </w:r>
      <w:r w:rsidRPr="00502013">
        <w:rPr>
          <w:rFonts w:ascii="Calibri" w:eastAsia="Calibri" w:hAnsi="Calibri" w:cs="Arial"/>
          <w:szCs w:val="24"/>
        </w:rPr>
        <w:t xml:space="preserve"> – Centrul Regional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OJFIR</w:t>
      </w:r>
      <w:r w:rsidRPr="00502013">
        <w:rPr>
          <w:rFonts w:ascii="Calibri" w:eastAsia="Calibri" w:hAnsi="Calibri" w:cs="Arial"/>
          <w:szCs w:val="24"/>
        </w:rPr>
        <w:t xml:space="preserve"> – Oficiul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ean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PNDR</w:t>
      </w:r>
      <w:r w:rsidRPr="00502013">
        <w:rPr>
          <w:rFonts w:ascii="Calibri" w:eastAsia="Calibri" w:hAnsi="Calibri" w:cs="Arial"/>
          <w:szCs w:val="24"/>
        </w:rPr>
        <w:t xml:space="preserve"> – Programul Na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ional de Dezvoltare Rurală;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FEADR</w:t>
      </w:r>
      <w:r w:rsidRPr="00502013">
        <w:rPr>
          <w:rFonts w:ascii="Calibri" w:eastAsia="Calibri" w:hAnsi="Calibri" w:cs="Arial"/>
          <w:szCs w:val="24"/>
        </w:rPr>
        <w:t xml:space="preserve"> – Fondul European Agricol pentru Dezvoltare Rurală;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DAJ</w:t>
      </w:r>
      <w:r w:rsidRPr="00502013">
        <w:rPr>
          <w:rFonts w:ascii="Calibri" w:eastAsia="Calibri" w:hAnsi="Calibri" w:cs="Arial"/>
          <w:szCs w:val="24"/>
        </w:rPr>
        <w:t xml:space="preserve"> – Direc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pentru Agricultură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eană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a municipiului Bucure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ti;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SAFPD</w:t>
      </w:r>
      <w:r w:rsidRPr="00502013">
        <w:rPr>
          <w:rFonts w:ascii="Calibri" w:eastAsia="Calibri" w:hAnsi="Calibri" w:cs="Arial"/>
          <w:szCs w:val="24"/>
        </w:rPr>
        <w:t xml:space="preserve"> – Serviciul Active Fizice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Plă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 Directe OJFIR/CRFIR;</w:t>
      </w:r>
    </w:p>
    <w:p w:rsidR="00FA1912" w:rsidRPr="00502013" w:rsidRDefault="00FA1912" w:rsidP="00FA1912">
      <w:pPr>
        <w:pStyle w:val="ListParagraph"/>
        <w:numPr>
          <w:ilvl w:val="0"/>
          <w:numId w:val="1"/>
        </w:numPr>
        <w:ind w:left="714" w:hanging="357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SL – Serviciul LEADER din cadrul AFIR;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CDRJ –</w:t>
      </w:r>
      <w:r w:rsidRPr="00502013">
        <w:rPr>
          <w:rFonts w:ascii="Calibri" w:eastAsia="Calibri" w:hAnsi="Calibri" w:cs="Arial"/>
          <w:szCs w:val="24"/>
        </w:rPr>
        <w:t xml:space="preserve"> Compartimentul de Dezvoltare Rurală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ean;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GAL </w:t>
      </w:r>
      <w:r w:rsidRPr="00502013">
        <w:rPr>
          <w:rFonts w:ascii="Calibri" w:eastAsia="Calibri" w:hAnsi="Calibri" w:cs="Arial"/>
          <w:szCs w:val="24"/>
        </w:rPr>
        <w:t>– Grup de Ac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iune Locală;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GAL 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tefan cel Mare</w:t>
      </w:r>
      <w:r w:rsidRPr="00502013">
        <w:rPr>
          <w:rFonts w:ascii="Calibri" w:eastAsia="Calibri" w:hAnsi="Calibri" w:cs="Arial"/>
          <w:szCs w:val="24"/>
        </w:rPr>
        <w:t xml:space="preserve"> – Asocia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Grupul de Ac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iune Locală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SDL </w:t>
      </w:r>
      <w:r w:rsidRPr="00502013">
        <w:rPr>
          <w:rFonts w:ascii="Calibri" w:eastAsia="Calibri" w:hAnsi="Calibri" w:cs="Arial"/>
          <w:szCs w:val="24"/>
        </w:rPr>
        <w:t>– Strategia de Dezvoltare Locală;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SF</w:t>
      </w:r>
      <w:r w:rsidRPr="00502013">
        <w:rPr>
          <w:rFonts w:ascii="Calibri" w:eastAsia="Calibri" w:hAnsi="Calibri" w:cs="Arial"/>
          <w:szCs w:val="24"/>
        </w:rPr>
        <w:t xml:space="preserve"> – Studiu de fezabilitate;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MJ </w:t>
      </w:r>
      <w:r w:rsidRPr="00502013">
        <w:rPr>
          <w:rFonts w:ascii="Calibri" w:eastAsia="Calibri" w:hAnsi="Calibri" w:cs="Arial"/>
          <w:szCs w:val="24"/>
        </w:rPr>
        <w:softHyphen/>
        <w:t>– Memoriu justificativ;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DALI </w:t>
      </w:r>
      <w:r w:rsidRPr="00502013">
        <w:rPr>
          <w:rFonts w:ascii="Calibri" w:eastAsia="Calibri" w:hAnsi="Calibri" w:cs="Arial"/>
          <w:szCs w:val="24"/>
        </w:rPr>
        <w:t>– Documenta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de avizare pentru Lucrări de Interven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ii.</w:t>
      </w:r>
    </w:p>
    <w:p w:rsidR="00051299" w:rsidRPr="00502013" w:rsidRDefault="00051299" w:rsidP="00051299">
      <w:pPr>
        <w:autoSpaceDE w:val="0"/>
        <w:autoSpaceDN w:val="0"/>
        <w:adjustRightInd w:val="0"/>
        <w:ind w:left="720"/>
        <w:contextualSpacing/>
        <w:rPr>
          <w:rFonts w:ascii="Calibri" w:eastAsia="Calibri" w:hAnsi="Calibri" w:cs="Arial"/>
          <w:szCs w:val="24"/>
        </w:rPr>
      </w:pPr>
    </w:p>
    <w:p w:rsidR="00051299" w:rsidRPr="00502013" w:rsidRDefault="00051299" w:rsidP="00051299">
      <w:pPr>
        <w:pStyle w:val="Heading1"/>
        <w:shd w:val="clear" w:color="auto" w:fill="A8D08D" w:themeFill="accent6" w:themeFillTint="99"/>
        <w:tabs>
          <w:tab w:val="left" w:pos="9639"/>
        </w:tabs>
        <w:ind w:left="0"/>
        <w:rPr>
          <w:rFonts w:ascii="Calibri" w:hAnsi="Calibri"/>
          <w:lang w:val="ro-RO"/>
        </w:rPr>
      </w:pPr>
      <w:r w:rsidRPr="00502013">
        <w:rPr>
          <w:rFonts w:ascii="Calibri" w:hAnsi="Calibri"/>
          <w:lang w:val="ro-RO"/>
        </w:rPr>
        <w:t>3. LANSAREA APELURILOR DE SELEC</w:t>
      </w:r>
      <w:r w:rsidR="00502013" w:rsidRPr="00502013">
        <w:rPr>
          <w:rFonts w:ascii="Calibri" w:hAnsi="Calibri"/>
          <w:lang w:val="ro-RO"/>
        </w:rPr>
        <w:t>Ț</w:t>
      </w:r>
      <w:r w:rsidRPr="00502013">
        <w:rPr>
          <w:rFonts w:ascii="Calibri" w:hAnsi="Calibri"/>
          <w:lang w:val="ro-RO"/>
        </w:rPr>
        <w:t xml:space="preserve">IE ÎN CADRUL GAL </w:t>
      </w:r>
      <w:r w:rsidR="00502013">
        <w:rPr>
          <w:rFonts w:ascii="Calibri" w:hAnsi="Calibri"/>
          <w:lang w:val="ro-RO"/>
        </w:rPr>
        <w:t>Ș</w:t>
      </w:r>
      <w:r w:rsidRPr="00502013">
        <w:rPr>
          <w:rFonts w:ascii="Calibri" w:hAnsi="Calibri"/>
          <w:lang w:val="ro-RO"/>
        </w:rPr>
        <w:t>TEFAN CEL MARE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Sesiunile de depunere a proiectelor pentru măsurile prevăzute în SDL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</w:t>
      </w:r>
      <w:r w:rsidRPr="00502013">
        <w:rPr>
          <w:rFonts w:ascii="Calibri" w:hAnsi="Calibri"/>
          <w:lang w:val="ro-RO"/>
        </w:rPr>
        <w:t xml:space="preserve"> </w:t>
      </w:r>
      <w:r w:rsidRPr="00502013">
        <w:rPr>
          <w:rFonts w:ascii="Calibri" w:hAnsi="Calibri"/>
          <w:b w:val="0"/>
          <w:lang w:val="ro-RO"/>
        </w:rPr>
        <w:t xml:space="preserve">vor fi lansate conform </w:t>
      </w:r>
      <w:r w:rsidRPr="00502013">
        <w:rPr>
          <w:rFonts w:ascii="Calibri" w:hAnsi="Calibri"/>
          <w:b w:val="0"/>
          <w:i/>
          <w:lang w:val="ro-RO"/>
        </w:rPr>
        <w:t xml:space="preserve">Calendarului estimativ al lansării măsurilor. </w:t>
      </w:r>
      <w:r w:rsidRPr="00502013">
        <w:rPr>
          <w:rFonts w:ascii="Calibri" w:hAnsi="Calibri"/>
          <w:b w:val="0"/>
          <w:lang w:val="ro-RO"/>
        </w:rPr>
        <w:t>Calendarul estimativ poate fi modificat cu cel pu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 xml:space="preserve">in 5 zile înaintea sesiunii, prin modificarea datei de lansare a sesiunii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alocarea pentru măsură, în sensul cre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terii sau diminuării acesteia. Calendarul estimativ / respectiv Calendarul estimativ modificat va fi postat pe pagina web </w:t>
      </w:r>
      <w:hyperlink r:id="rId20" w:history="1">
        <w:r w:rsidRPr="00502013">
          <w:rPr>
            <w:rStyle w:val="Hyperlink"/>
            <w:rFonts w:ascii="Calibri" w:hAnsi="Calibri"/>
            <w:b w:val="0"/>
            <w:u w:val="none"/>
            <w:lang w:val="ro-RO"/>
          </w:rPr>
          <w:t>www.galstefancelmare.ro</w:t>
        </w:r>
      </w:hyperlink>
      <w:r w:rsidRPr="00502013">
        <w:rPr>
          <w:rFonts w:ascii="Calibri" w:hAnsi="Calibri"/>
          <w:b w:val="0"/>
          <w:lang w:val="ro-RO"/>
        </w:rPr>
        <w:t xml:space="preserve">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i la sediile primăriilor partenere din teritoriul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>Lansarea sesiunii de depunere a proiectelor se aprobă de către AGA/CD, care stabile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 perioada de desfă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urare a sesiunii de depunere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alocarea publică disponibilă.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ab/>
      </w:r>
      <w:r w:rsidR="00371C21" w:rsidRPr="00502013">
        <w:rPr>
          <w:rFonts w:ascii="Calibri" w:hAnsi="Calibri"/>
          <w:b w:val="0"/>
          <w:lang w:val="ro-RO"/>
        </w:rPr>
        <w:t xml:space="preserve">În vederea deschiderii sesiunilor de primire a proiectelor, GAL lansează pe plan local apeluri de selecție a proiectelor, conform priorităților descrise în strategie. </w:t>
      </w:r>
      <w:r w:rsidRPr="00502013">
        <w:rPr>
          <w:rFonts w:ascii="Calibri" w:hAnsi="Calibri"/>
          <w:b w:val="0"/>
          <w:lang w:val="ro-RO"/>
        </w:rPr>
        <w:t>Data lansării apelului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 xml:space="preserve">ie este data deschiderii sesiunii de depunere a proiectelor la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Mare. Acestea vor fi publicate/afi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ate: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Pe site-ul propriu </w:t>
      </w:r>
      <w:hyperlink r:id="rId21" w:history="1">
        <w:r w:rsidRPr="00502013">
          <w:rPr>
            <w:rStyle w:val="Hyperlink"/>
            <w:rFonts w:ascii="Calibri" w:hAnsi="Calibri"/>
            <w:b w:val="0"/>
            <w:u w:val="none"/>
            <w:lang w:val="ro-RO"/>
          </w:rPr>
          <w:t>www.galstefancelmare.ro</w:t>
        </w:r>
      </w:hyperlink>
      <w:r w:rsidRPr="00502013">
        <w:rPr>
          <w:rFonts w:ascii="Calibri" w:hAnsi="Calibri"/>
          <w:b w:val="0"/>
          <w:lang w:val="ro-RO"/>
        </w:rPr>
        <w:t xml:space="preserve"> – varianta detaliată;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>La sediul GAL – varianta detaliată, pe suport tipărit;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La sediile primăriilor partenere din teritoriul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 – varianta simplificată;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Prin mijloace de informare mass-media </w:t>
      </w:r>
      <w:r w:rsidR="00371C21">
        <w:rPr>
          <w:rFonts w:ascii="Calibri" w:hAnsi="Calibri"/>
          <w:b w:val="0"/>
          <w:lang w:val="ro-RO"/>
        </w:rPr>
        <w:t xml:space="preserve">on-line </w:t>
      </w:r>
      <w:r w:rsidRPr="00502013">
        <w:rPr>
          <w:rFonts w:ascii="Calibri" w:hAnsi="Calibri"/>
          <w:b w:val="0"/>
          <w:lang w:val="ro-RO"/>
        </w:rPr>
        <w:t>regionale varianta simplificată.</w:t>
      </w:r>
    </w:p>
    <w:p w:rsidR="00051299" w:rsidRPr="00502013" w:rsidRDefault="00051299" w:rsidP="00371C21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Apelurile se adresează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ilor eligibili, care sunt interesa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 de elaborarea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implemen</w:t>
      </w:r>
      <w:r w:rsidR="00371C21">
        <w:rPr>
          <w:rFonts w:ascii="Calibri" w:hAnsi="Calibri"/>
          <w:szCs w:val="24"/>
        </w:rPr>
        <w:softHyphen/>
      </w:r>
      <w:r w:rsidRPr="00502013">
        <w:rPr>
          <w:rFonts w:ascii="Calibri" w:hAnsi="Calibri"/>
          <w:szCs w:val="24"/>
        </w:rPr>
        <w:t xml:space="preserve">tarea unor proiecte care răspund obiectivelor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priorită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ilor din SDL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Apelul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se lansează cu minimum 30 de zile calendaristice înainte de data limită de depunere a proiectelor, în 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fel încât poten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ialii beneficiari să aibă timp suficient pentru pregătirea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depunerea acestora.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i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i/>
          <w:szCs w:val="24"/>
        </w:rPr>
        <w:t>Apelul de selec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 xml:space="preserve">ie se poate lansa cu minimum 10 zile calendaristice înainte de data limită de depunere a proiectelor la GAL 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tefan cel Mare</w:t>
      </w:r>
      <w:r w:rsidRPr="00502013">
        <w:rPr>
          <w:rFonts w:ascii="Calibri" w:hAnsi="Calibri"/>
          <w:szCs w:val="24"/>
        </w:rPr>
        <w:t xml:space="preserve"> numai în situa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în care acest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va con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ine toate prevederile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iile care au făcut obiectul ultimului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pe măsura respectivă, inclusiv punctajele pentru criteriile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cu excep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alocării financiare, fiind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astfel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respectat principiul transparen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ei.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3A59D4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3A59D4">
        <w:rPr>
          <w:rFonts w:ascii="Calibri" w:hAnsi="Calibri"/>
          <w:szCs w:val="24"/>
        </w:rPr>
        <w:t>Apelurile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ie pot fi prelungite cu aprobarea organelor de conducere din cadrul GAL. Anun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ul privind prelungirea se va face numai în timpul sesiunii în derulare, nu mai târziu de ultima zi a </w:t>
      </w:r>
      <w:r w:rsidR="00371C21" w:rsidRPr="003A59D4">
        <w:rPr>
          <w:rFonts w:ascii="Calibri" w:hAnsi="Calibri"/>
          <w:szCs w:val="24"/>
        </w:rPr>
        <w:t>respectiv</w:t>
      </w:r>
      <w:r w:rsidRPr="003A59D4">
        <w:rPr>
          <w:rFonts w:ascii="Calibri" w:hAnsi="Calibri"/>
          <w:szCs w:val="24"/>
        </w:rPr>
        <w:t>ei sesiuni. Atunci când se prelunge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te apelul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ie, alocarea financiară pe sesiune 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i/sau valoarea maximă nerambursabilă care poate fi acordată pentru finan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area unui proiect nu pot fi modificate (în sensul cre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 xml:space="preserve">terii </w:t>
      </w:r>
      <w:r w:rsidR="00371C21" w:rsidRPr="003A59D4">
        <w:rPr>
          <w:rFonts w:ascii="Calibri" w:hAnsi="Calibri"/>
          <w:szCs w:val="24"/>
        </w:rPr>
        <w:t>sau</w:t>
      </w:r>
      <w:r w:rsidRPr="003A59D4">
        <w:rPr>
          <w:rFonts w:ascii="Calibri" w:hAnsi="Calibri"/>
          <w:szCs w:val="24"/>
        </w:rPr>
        <w:t xml:space="preserve"> diminuării lor). De asemenea, nu este permisă nici</w:t>
      </w:r>
      <w:r w:rsidR="00371C21" w:rsidRPr="003A59D4">
        <w:rPr>
          <w:rFonts w:ascii="Calibri" w:hAnsi="Calibri"/>
          <w:szCs w:val="24"/>
        </w:rPr>
        <w:t xml:space="preserve"> </w:t>
      </w:r>
      <w:r w:rsidRPr="003A59D4">
        <w:rPr>
          <w:rFonts w:ascii="Calibri" w:hAnsi="Calibri"/>
          <w:szCs w:val="24"/>
        </w:rPr>
        <w:t>o altă modificare în con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inutul apelului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ie pe perioada de depunere a proiectelor (inclusiv pe durata prelungirii), pentru a se respecta principiul egalită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ii de 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anse între solicitan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i.</w:t>
      </w:r>
      <w:r w:rsidR="003A59D4" w:rsidRPr="003A59D4">
        <w:rPr>
          <w:rFonts w:ascii="Calibri" w:hAnsi="Calibri"/>
          <w:szCs w:val="24"/>
        </w:rPr>
        <w:t xml:space="preserve"> </w:t>
      </w:r>
      <w:r w:rsidR="003A59D4" w:rsidRPr="003A59D4">
        <w:rPr>
          <w:rFonts w:ascii="Calibri" w:hAnsi="Calibri"/>
        </w:rPr>
        <w:t>Publicitatea prelungirii apelurilor de selecție se va face în aceleași condiții în care a fost anunțat apelul de selecție.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481329" w:rsidRPr="003A59D4" w:rsidRDefault="00051299" w:rsidP="003A59D4">
      <w:pPr>
        <w:autoSpaceDE w:val="0"/>
        <w:autoSpaceDN w:val="0"/>
        <w:adjustRightInd w:val="0"/>
        <w:rPr>
          <w:szCs w:val="24"/>
        </w:rPr>
      </w:pPr>
      <w:r w:rsidRPr="00502013">
        <w:rPr>
          <w:rFonts w:ascii="Calibri" w:hAnsi="Calibri"/>
          <w:szCs w:val="24"/>
        </w:rPr>
        <w:t>În cazul în care se impune modificarea unor condi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de accesare </w:t>
      </w:r>
      <w:r w:rsidR="00371C21">
        <w:rPr>
          <w:rFonts w:ascii="Calibri" w:hAnsi="Calibri"/>
          <w:szCs w:val="24"/>
        </w:rPr>
        <w:t>în cadrul</w:t>
      </w:r>
      <w:r w:rsidRPr="00502013">
        <w:rPr>
          <w:rFonts w:ascii="Calibri" w:hAnsi="Calibri"/>
          <w:szCs w:val="24"/>
        </w:rPr>
        <w:t xml:space="preserve"> perioad</w:t>
      </w:r>
      <w:r w:rsidR="00371C21">
        <w:rPr>
          <w:rFonts w:ascii="Calibri" w:hAnsi="Calibri"/>
          <w:szCs w:val="24"/>
        </w:rPr>
        <w:t>ei</w:t>
      </w:r>
      <w:r w:rsidRPr="00502013">
        <w:rPr>
          <w:rFonts w:ascii="Calibri" w:hAnsi="Calibri"/>
          <w:szCs w:val="24"/>
        </w:rPr>
        <w:t xml:space="preserve"> de derulare a unei sesiuni de depunere</w:t>
      </w:r>
      <w:r w:rsidR="00371C21">
        <w:rPr>
          <w:rFonts w:ascii="Calibri" w:hAnsi="Calibri"/>
          <w:szCs w:val="24"/>
        </w:rPr>
        <w:t xml:space="preserve"> de proiecte,</w:t>
      </w:r>
      <w:r w:rsidRPr="00502013">
        <w:rPr>
          <w:rFonts w:ascii="Calibri" w:hAnsi="Calibri"/>
          <w:szCs w:val="24"/>
        </w:rPr>
        <w:t xml:space="preserve"> GAL poate emite o </w:t>
      </w:r>
      <w:r w:rsidRPr="00371C21">
        <w:rPr>
          <w:rFonts w:ascii="Calibri" w:hAnsi="Calibri"/>
          <w:i/>
          <w:szCs w:val="24"/>
        </w:rPr>
        <w:t>Erată</w:t>
      </w:r>
      <w:r w:rsidRPr="00502013">
        <w:rPr>
          <w:rFonts w:ascii="Calibri" w:hAnsi="Calibri"/>
          <w:szCs w:val="24"/>
        </w:rPr>
        <w:t xml:space="preserve"> aprobată de </w:t>
      </w:r>
      <w:r w:rsidRPr="00502013">
        <w:rPr>
          <w:rFonts w:ascii="Calibri" w:hAnsi="Calibri"/>
          <w:szCs w:val="24"/>
        </w:rPr>
        <w:lastRenderedPageBreak/>
        <w:t>organele de decizie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conform prevederilor statutare. Erata trebuie să vizeze doar modificări care nu contravin prevederilor aplicabile (Fi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măsurii din SDL, G</w:t>
      </w:r>
      <w:r w:rsidR="00371C21">
        <w:rPr>
          <w:rFonts w:ascii="Calibri" w:hAnsi="Calibri"/>
          <w:szCs w:val="24"/>
        </w:rPr>
        <w:t xml:space="preserve">hidul </w:t>
      </w:r>
      <w:r w:rsidRPr="00502013">
        <w:rPr>
          <w:rFonts w:ascii="Calibri" w:hAnsi="Calibri"/>
          <w:szCs w:val="24"/>
        </w:rPr>
        <w:t>S</w:t>
      </w:r>
      <w:r w:rsidR="00371C21">
        <w:rPr>
          <w:rFonts w:ascii="Calibri" w:hAnsi="Calibri"/>
          <w:szCs w:val="24"/>
        </w:rPr>
        <w:t>olicitantului</w:t>
      </w:r>
      <w:r w:rsidRPr="00502013">
        <w:rPr>
          <w:rFonts w:ascii="Calibri" w:hAnsi="Calibri"/>
          <w:szCs w:val="24"/>
        </w:rPr>
        <w:t xml:space="preserve"> 19.2, Manual</w:t>
      </w:r>
      <w:r w:rsidR="00371C21">
        <w:rPr>
          <w:rFonts w:ascii="Calibri" w:hAnsi="Calibri"/>
          <w:szCs w:val="24"/>
        </w:rPr>
        <w:t>ul de</w:t>
      </w:r>
      <w:r w:rsidRPr="00502013">
        <w:rPr>
          <w:rFonts w:ascii="Calibri" w:hAnsi="Calibri"/>
          <w:szCs w:val="24"/>
        </w:rPr>
        <w:t xml:space="preserve"> procedură 19.2, Cap. 8.1 din PNDR, HG 226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legisla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specifică). Erata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aprobată de organele de decizie ale GAL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trebuie înaintată către CDRJ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înso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ită de un </w:t>
      </w:r>
      <w:r w:rsidRPr="00371C21">
        <w:rPr>
          <w:rFonts w:ascii="Calibri" w:hAnsi="Calibri"/>
          <w:i/>
          <w:szCs w:val="24"/>
        </w:rPr>
        <w:t>Memoriu justificativ</w:t>
      </w:r>
      <w:r w:rsidRPr="00502013">
        <w:rPr>
          <w:rFonts w:ascii="Calibri" w:hAnsi="Calibri"/>
          <w:szCs w:val="24"/>
        </w:rPr>
        <w:t xml:space="preserve"> privind modificările propuse, în vederea avizării.  </w:t>
      </w:r>
      <w:r w:rsidR="00481329" w:rsidRPr="003A59D4">
        <w:rPr>
          <w:szCs w:val="24"/>
        </w:rPr>
        <w:t>După avizare, Erata se va posta pe pagina de internet a GAL, cu asigurarea condi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iilor minime de transparen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ă, fără a influen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a procesul de evaluare 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i selec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ie. În acest caz, sesiunea de depunere va fi prelungită cu cel pu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in 10 zile calendaristice pentru a permite solicitan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ilor depunerea proiectelor în conformitate cu cerin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ele apelului de selec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ie adaptat</w:t>
      </w:r>
      <w:r w:rsidR="00371C21" w:rsidRPr="003A59D4">
        <w:rPr>
          <w:szCs w:val="24"/>
        </w:rPr>
        <w:t>e</w:t>
      </w:r>
      <w:r w:rsidR="00481329" w:rsidRPr="003A59D4">
        <w:rPr>
          <w:szCs w:val="24"/>
        </w:rPr>
        <w:t xml:space="preserve"> noilor prevederi.  GAL are obliga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ia de a aduce la cuno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tin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ă poten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ialilor beneficiari modificările care pot interveni asupra documentelor de accesare, ca urmare a actualizării acestora 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i a modificărilor legislative cu inciden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ă în domeniul de interes. 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 va aduce la cuno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tin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a CDRJ Ia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lansarea tuturor apelurilor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ie aferente măsurilor cuprinse în Strategia de Dezvoltare Locală aprobată. Apelul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ie a proiectelor poate fi publicat doar după avizarea de către CDRJ Ia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i. </w:t>
      </w:r>
    </w:p>
    <w:p w:rsidR="003A59D4" w:rsidRDefault="003A59D4" w:rsidP="003A59D4">
      <w:pPr>
        <w:rPr>
          <w:rFonts w:cstheme="minorHAnsi"/>
        </w:rPr>
      </w:pPr>
    </w:p>
    <w:p w:rsidR="000217D1" w:rsidRDefault="00051299" w:rsidP="003A59D4">
      <w:pPr>
        <w:rPr>
          <w:rFonts w:cstheme="minorHAnsi"/>
        </w:rPr>
      </w:pPr>
      <w:r w:rsidRPr="003A59D4">
        <w:rPr>
          <w:rFonts w:cstheme="minorHAnsi"/>
        </w:rPr>
        <w:t xml:space="preserve">În cazul în care GAL </w:t>
      </w:r>
      <w:r w:rsidR="00502013" w:rsidRPr="003A59D4">
        <w:rPr>
          <w:rFonts w:cstheme="minorHAnsi"/>
        </w:rPr>
        <w:t>Ș</w:t>
      </w:r>
      <w:r w:rsidRPr="003A59D4">
        <w:rPr>
          <w:rFonts w:cstheme="minorHAnsi"/>
        </w:rPr>
        <w:t>tefan cel Mare solicită modificarea SDL, se pot lansa apeluri de selec</w:t>
      </w:r>
      <w:r w:rsidR="00502013" w:rsidRPr="003A59D4">
        <w:rPr>
          <w:rFonts w:cstheme="minorHAnsi"/>
        </w:rPr>
        <w:t>ț</w:t>
      </w:r>
      <w:r w:rsidRPr="003A59D4">
        <w:rPr>
          <w:rFonts w:cstheme="minorHAnsi"/>
        </w:rPr>
        <w:t>ie conform noii forme a strategiei doar după aprobarea de către DGDR AM PNDR a modificărilor solicitate.</w:t>
      </w:r>
      <w:r w:rsidR="003A59D4" w:rsidRPr="003A59D4">
        <w:rPr>
          <w:rFonts w:cstheme="minorHAnsi"/>
        </w:rPr>
        <w:t xml:space="preserve"> </w:t>
      </w:r>
      <w:r w:rsidR="000217D1" w:rsidRPr="003A59D4">
        <w:rPr>
          <w:rFonts w:cstheme="minorHAnsi"/>
        </w:rPr>
        <w:t xml:space="preserve">Dacă propunerea de modificare a SDL transmisă nu vizează măsurile ce urmează a fi lansate, GAL </w:t>
      </w:r>
      <w:r w:rsidR="00502013" w:rsidRPr="003A59D4">
        <w:rPr>
          <w:rFonts w:cstheme="minorHAnsi"/>
        </w:rPr>
        <w:t>Ș</w:t>
      </w:r>
      <w:r w:rsidR="000217D1" w:rsidRPr="003A59D4">
        <w:rPr>
          <w:rFonts w:cstheme="minorHAnsi"/>
        </w:rPr>
        <w:t>tefan cel Mare poate demara lansarea apelurilor de selec</w:t>
      </w:r>
      <w:r w:rsidR="00502013" w:rsidRPr="003A59D4">
        <w:rPr>
          <w:rFonts w:cstheme="minorHAnsi"/>
        </w:rPr>
        <w:t>ț</w:t>
      </w:r>
      <w:r w:rsidR="000217D1" w:rsidRPr="003A59D4">
        <w:rPr>
          <w:rFonts w:cstheme="minorHAnsi"/>
        </w:rPr>
        <w:t>ie înainte de primirea aprobării din partea DGDR AM PNDR.</w:t>
      </w:r>
    </w:p>
    <w:p w:rsidR="003A59D4" w:rsidRPr="003A59D4" w:rsidRDefault="003A59D4" w:rsidP="003A59D4">
      <w:pPr>
        <w:rPr>
          <w:rFonts w:cstheme="minorHAnsi"/>
        </w:rPr>
      </w:pPr>
    </w:p>
    <w:p w:rsidR="000217D1" w:rsidRPr="00502013" w:rsidRDefault="000217D1" w:rsidP="003A59D4">
      <w:r w:rsidRPr="00502013">
        <w:t xml:space="preserve">În procesul de elaborare </w:t>
      </w:r>
      <w:r w:rsidR="00502013">
        <w:t>ș</w:t>
      </w:r>
      <w:r w:rsidRPr="00502013">
        <w:t>i lansare a apelului de selec</w:t>
      </w:r>
      <w:r w:rsidR="00502013" w:rsidRPr="00502013">
        <w:t>ț</w:t>
      </w:r>
      <w:r w:rsidRPr="00502013">
        <w:t xml:space="preserve">ie, GAL va avea în vedere versiunea în vigoare a Ghidului de implementare a submăsurii 19.2, disponibil pe pagina de internet a AFIR (www.afir.info). Data intrării în vigoare a Ghidului este data aprobării prin Ordin al Ministrului Agriculturii </w:t>
      </w:r>
      <w:r w:rsidR="00502013">
        <w:t>ș</w:t>
      </w:r>
      <w:r w:rsidRPr="00502013">
        <w:t>i Dezvoltării Rurale.</w:t>
      </w:r>
    </w:p>
    <w:p w:rsidR="000217D1" w:rsidRPr="00502013" w:rsidRDefault="000217D1" w:rsidP="003A59D4">
      <w:r w:rsidRPr="00502013">
        <w:t>Apelurile de selec</w:t>
      </w:r>
      <w:r w:rsidR="00502013" w:rsidRPr="00502013">
        <w:t>ț</w:t>
      </w:r>
      <w:r w:rsidRPr="00502013">
        <w:t>ie care au expirat se vor men</w:t>
      </w:r>
      <w:r w:rsidR="00502013" w:rsidRPr="00502013">
        <w:t>ț</w:t>
      </w:r>
      <w:r w:rsidRPr="00502013">
        <w:t>ine pe site, în sec</w:t>
      </w:r>
      <w:r w:rsidR="00502013" w:rsidRPr="00502013">
        <w:t>ț</w:t>
      </w:r>
      <w:r w:rsidRPr="00502013">
        <w:t xml:space="preserve">iunea "arhivă", pe toată perioada de implementare </w:t>
      </w:r>
      <w:r w:rsidR="00502013">
        <w:t>ș</w:t>
      </w:r>
      <w:r w:rsidRPr="00502013">
        <w:t>i monitorizare a SDL.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shd w:val="clear" w:color="auto" w:fill="A8D08D" w:themeFill="accent6" w:themeFillTint="99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t xml:space="preserve">4. COMPLETAREA </w:t>
      </w:r>
      <w:r w:rsidR="00502013">
        <w:rPr>
          <w:rFonts w:ascii="Calibri" w:hAnsi="Calibri" w:cs="Calibri"/>
          <w:b/>
          <w:szCs w:val="24"/>
        </w:rPr>
        <w:t>Ș</w:t>
      </w:r>
      <w:r w:rsidRPr="00502013">
        <w:rPr>
          <w:rFonts w:ascii="Calibri" w:hAnsi="Calibri" w:cs="Calibri"/>
          <w:b/>
          <w:szCs w:val="24"/>
        </w:rPr>
        <w:t>I DEPUNEREA DOSARULUI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</w:p>
    <w:p w:rsidR="00051299" w:rsidRPr="00502013" w:rsidRDefault="00051299" w:rsidP="0005129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t>Completarea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Cererile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utilizate de 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 vor fi cele disponibile pe site-ul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(</w:t>
      </w:r>
      <w:hyperlink r:id="rId22" w:history="1">
        <w:r w:rsidRPr="00502013">
          <w:rPr>
            <w:rStyle w:val="Hyperlink"/>
            <w:rFonts w:ascii="Calibri" w:hAnsi="Calibri"/>
            <w:noProof w:val="0"/>
            <w:u w:val="none"/>
          </w:rPr>
          <w:t>www.galstefancelmare.ro</w:t>
        </w:r>
      </w:hyperlink>
      <w:r w:rsidRPr="00502013">
        <w:rPr>
          <w:rFonts w:ascii="Calibri" w:hAnsi="Calibri"/>
          <w:noProof w:val="0"/>
        </w:rPr>
        <w:t>) la momentul lansării apelului de selec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ie (format editabil). Formularul specific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va fi prezentat ca anexă la Ghidul Solicitantului.</w:t>
      </w:r>
    </w:p>
    <w:p w:rsidR="00051299" w:rsidRPr="00502013" w:rsidRDefault="00051299" w:rsidP="00051299">
      <w:pPr>
        <w:pStyle w:val="BodyText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În cazul proiectelor de investi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 xml:space="preserve">ii </w:t>
      </w:r>
      <w:r w:rsidR="00502013">
        <w:rPr>
          <w:rFonts w:ascii="Calibri" w:hAnsi="Calibri"/>
          <w:b/>
          <w:noProof w:val="0"/>
        </w:rPr>
        <w:t>ș</w:t>
      </w:r>
      <w:r w:rsidRPr="00502013">
        <w:rPr>
          <w:rFonts w:ascii="Calibri" w:hAnsi="Calibri"/>
          <w:b/>
          <w:noProof w:val="0"/>
        </w:rPr>
        <w:t>i a proiectelor cu sprijin forfetar, cererile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 xml:space="preserve">are vor </w:t>
      </w:r>
      <w:r w:rsidRPr="00502013">
        <w:rPr>
          <w:rFonts w:ascii="Calibri" w:hAnsi="Calibri"/>
          <w:b/>
          <w:noProof w:val="0"/>
          <w:spacing w:val="-2"/>
        </w:rPr>
        <w:t xml:space="preserve">fi similare celor aferente măsurilor </w:t>
      </w:r>
      <w:r w:rsidR="003A59D4">
        <w:rPr>
          <w:rFonts w:ascii="Calibri" w:hAnsi="Calibri"/>
          <w:b/>
          <w:noProof w:val="0"/>
          <w:spacing w:val="-2"/>
        </w:rPr>
        <w:t>echivalente</w:t>
      </w:r>
      <w:r w:rsidRPr="00502013">
        <w:rPr>
          <w:rFonts w:ascii="Calibri" w:hAnsi="Calibri"/>
          <w:b/>
          <w:noProof w:val="0"/>
          <w:spacing w:val="-2"/>
        </w:rPr>
        <w:t xml:space="preserve"> finan</w:t>
      </w:r>
      <w:r w:rsidR="00502013" w:rsidRPr="00502013">
        <w:rPr>
          <w:rFonts w:ascii="Calibri" w:hAnsi="Calibri"/>
          <w:b/>
          <w:noProof w:val="0"/>
          <w:spacing w:val="-2"/>
        </w:rPr>
        <w:t>ț</w:t>
      </w:r>
      <w:r w:rsidRPr="00502013">
        <w:rPr>
          <w:rFonts w:ascii="Calibri" w:hAnsi="Calibri"/>
          <w:b/>
          <w:noProof w:val="0"/>
          <w:spacing w:val="-2"/>
        </w:rPr>
        <w:t>ate prin PNDR 2014</w:t>
      </w:r>
      <w:r w:rsidRPr="00502013">
        <w:rPr>
          <w:rFonts w:ascii="Calibri" w:hAnsi="Calibri" w:cs="Cambria Math"/>
          <w:b/>
          <w:noProof w:val="0"/>
          <w:spacing w:val="-2"/>
        </w:rPr>
        <w:t>‐</w:t>
      </w:r>
      <w:r w:rsidRPr="00502013">
        <w:rPr>
          <w:rFonts w:ascii="Calibri" w:hAnsi="Calibri"/>
          <w:b/>
          <w:noProof w:val="0"/>
          <w:spacing w:val="-2"/>
        </w:rPr>
        <w:t>2020, fiind adaptate de</w:t>
      </w:r>
      <w:r w:rsidRPr="00502013">
        <w:rPr>
          <w:rFonts w:ascii="Calibri" w:hAnsi="Calibri"/>
          <w:b/>
          <w:noProof w:val="0"/>
        </w:rPr>
        <w:t xml:space="preserve"> </w:t>
      </w:r>
      <w:r w:rsidRPr="00502013">
        <w:rPr>
          <w:rFonts w:ascii="Calibri" w:hAnsi="Calibri"/>
          <w:b/>
          <w:noProof w:val="0"/>
          <w:spacing w:val="-2"/>
        </w:rPr>
        <w:t>GAL</w:t>
      </w:r>
      <w:r w:rsidRPr="00502013">
        <w:rPr>
          <w:rFonts w:ascii="Calibri" w:hAnsi="Calibri"/>
          <w:noProof w:val="0"/>
          <w:spacing w:val="-2"/>
        </w:rPr>
        <w:t>.</w:t>
      </w:r>
      <w:r w:rsidRPr="00502013">
        <w:rPr>
          <w:rFonts w:ascii="Calibri" w:hAnsi="Calibri"/>
          <w:b/>
          <w:noProof w:val="0"/>
        </w:rPr>
        <w:t xml:space="preserve"> </w:t>
      </w:r>
    </w:p>
    <w:p w:rsidR="00051299" w:rsidRPr="00502013" w:rsidRDefault="00051299" w:rsidP="00051299">
      <w:pPr>
        <w:pStyle w:val="BodyText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În cazul proiectelor de servicii, se va utiliza formularul-cadru de cerere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are, conform Manualului de procedura pentru Submăsura 19.2.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Pe baza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iilor din Ghidul Solicitantului aferent fiecărei măsuri din SDL, solicitantul completează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anexele administrative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tehnice specificate în ghid.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va redacta pe calculator, în limba română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va fi înso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ită de anexele obligatorii prevăzute. Nu sunt acceptate Cereri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completate de mână. Documentele obligatori</w:t>
      </w:r>
      <w:r w:rsidR="00012409">
        <w:rPr>
          <w:rFonts w:ascii="Calibri" w:hAnsi="Calibri"/>
          <w:noProof w:val="0"/>
        </w:rPr>
        <w:t>u</w:t>
      </w:r>
      <w:r w:rsidRPr="00502013">
        <w:rPr>
          <w:rFonts w:ascii="Calibri" w:hAnsi="Calibri"/>
          <w:noProof w:val="0"/>
        </w:rPr>
        <w:t xml:space="preserve"> de anexat la momentul depunerii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fac parte </w:t>
      </w:r>
      <w:r w:rsidRPr="00502013">
        <w:rPr>
          <w:rFonts w:ascii="Calibri" w:hAnsi="Calibri"/>
          <w:noProof w:val="0"/>
        </w:rPr>
        <w:lastRenderedPageBreak/>
        <w:t>integrantă din aceasta.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trebuie completată într-un mod clar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coerent, pentru a înlesni procesul de evaluare a acesteia. În acest sens, se vor furniza numai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iile necesare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relevante, care vor preciza modul în care va fi atins scopul proiectului, avantajele ce vor rezulta din implementarea acestuia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ce măsură proiectul contribuie la realizarea obiectivelor</w:t>
      </w:r>
      <w:r w:rsidRPr="00502013">
        <w:rPr>
          <w:rFonts w:ascii="Calibri" w:hAnsi="Calibri"/>
          <w:noProof w:val="0"/>
          <w:spacing w:val="-12"/>
        </w:rPr>
        <w:t xml:space="preserve"> </w:t>
      </w:r>
      <w:r w:rsidRPr="00502013">
        <w:rPr>
          <w:rFonts w:ascii="Calibri" w:hAnsi="Calibri"/>
          <w:noProof w:val="0"/>
        </w:rPr>
        <w:t xml:space="preserve">Strategiei de Dezvoltare Locală 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Modificarea modelului standard (eliminarea, renumerotarea sec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iunilor, anexarea documentelor suport în altă ordine decât cea specificată etc.) poate conduce la respingerea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pe motiv de neconformitate administrativă.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completa formularul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va anexa documentele administrative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tehnice specificate în Ghidul Solicitantului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Sec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E a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aferente măsurii pe care se depune proiectul. Aceste documente constituie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Beneficiarul poate opta pentru ob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inerea unui avans prin bifarea căsu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ei corespunzătoare în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 Beneficiarul care nu a solicitat avans la data depunerii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are posibilitatea de a solicita ob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inerea avansului ulterior semnării Contractului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FEADR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cu condi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ia să nu dep</w:t>
      </w:r>
      <w:r w:rsidR="00012409">
        <w:rPr>
          <w:rFonts w:ascii="Calibri" w:hAnsi="Calibri"/>
          <w:noProof w:val="0"/>
        </w:rPr>
        <w:t>ă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ească data depunerii primului dosar al Cererii de plată la Autoritatea Contractantă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atunci când are avizul favorabil al unei achizi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 publice din partea AFIR. Avansul se recuperează la ultima tran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ă de plată. </w:t>
      </w:r>
      <w:r w:rsidRPr="00502013">
        <w:rPr>
          <w:rFonts w:ascii="Calibri" w:hAnsi="Calibri"/>
          <w:noProof w:val="0"/>
          <w:color w:val="FFFFFF" w:themeColor="background1"/>
        </w:rPr>
        <w:t>….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Compartimentul tehnic din cadrul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va asigura îndrumarea necesară 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ilor pentru completarea cererilor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privind aspectele de conformitate pe care ace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tia trebuie să le îndeplinească.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Responsabilitatea completării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în conformitate cu ghidurile aferente măsurilor din SDL  apar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 solicitantului.</w:t>
      </w:r>
    </w:p>
    <w:p w:rsidR="00051299" w:rsidRPr="00502013" w:rsidRDefault="00051299" w:rsidP="00051299">
      <w:pPr>
        <w:pStyle w:val="ListParagraph"/>
        <w:numPr>
          <w:ilvl w:val="0"/>
          <w:numId w:val="13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b/>
          <w:szCs w:val="24"/>
        </w:rPr>
        <w:t>Depunerea dosarului Cererii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 vor depune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tefan cel Mare, </w:t>
      </w:r>
      <w:r w:rsidRPr="00502013">
        <w:rPr>
          <w:rFonts w:ascii="Calibri" w:hAnsi="Calibri"/>
          <w:b/>
          <w:noProof w:val="0"/>
        </w:rPr>
        <w:t>din satul Aroneanu, comuna Aronea</w:t>
      </w:r>
      <w:r w:rsidRPr="00502013">
        <w:rPr>
          <w:rFonts w:ascii="Calibri" w:hAnsi="Calibri"/>
          <w:b/>
          <w:noProof w:val="0"/>
        </w:rPr>
        <w:softHyphen/>
        <w:t>nu, jude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ul Ia</w:t>
      </w:r>
      <w:r w:rsidR="00502013">
        <w:rPr>
          <w:rFonts w:ascii="Calibri" w:hAnsi="Calibri"/>
          <w:b/>
          <w:noProof w:val="0"/>
        </w:rPr>
        <w:t>ș</w:t>
      </w:r>
      <w:r w:rsidRPr="00502013">
        <w:rPr>
          <w:rFonts w:ascii="Calibri" w:hAnsi="Calibri"/>
          <w:b/>
          <w:noProof w:val="0"/>
        </w:rPr>
        <w:t>i,</w:t>
      </w:r>
      <w:r w:rsidRPr="00502013">
        <w:rPr>
          <w:rFonts w:ascii="Calibri" w:hAnsi="Calibri"/>
          <w:noProof w:val="0"/>
        </w:rPr>
        <w:t xml:space="preserve">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ce cuprinde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completată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ata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ate (conform Listei Documentelor - partea E din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are), le</w:t>
      </w:r>
      <w:r w:rsidRPr="00502013">
        <w:rPr>
          <w:rFonts w:ascii="Calibri" w:hAnsi="Calibri"/>
          <w:noProof w:val="0"/>
        </w:rPr>
        <w:softHyphen/>
      </w:r>
      <w:r w:rsidRPr="00502013">
        <w:rPr>
          <w:rFonts w:ascii="Calibri" w:hAnsi="Calibri"/>
          <w:noProof w:val="0"/>
          <w:spacing w:val="-2"/>
        </w:rPr>
        <w:t>gate într-un singur dosar, astfel încât să nu permită deta</w:t>
      </w:r>
      <w:r w:rsidR="00502013">
        <w:rPr>
          <w:rFonts w:ascii="Calibri" w:hAnsi="Calibri"/>
          <w:noProof w:val="0"/>
          <w:spacing w:val="-2"/>
        </w:rPr>
        <w:t>ș</w:t>
      </w:r>
      <w:r w:rsidRPr="00502013">
        <w:rPr>
          <w:rFonts w:ascii="Calibri" w:hAnsi="Calibri"/>
          <w:noProof w:val="0"/>
          <w:spacing w:val="-2"/>
        </w:rPr>
        <w:t xml:space="preserve">area </w:t>
      </w:r>
      <w:r w:rsidR="00502013">
        <w:rPr>
          <w:rFonts w:ascii="Calibri" w:hAnsi="Calibri"/>
          <w:noProof w:val="0"/>
          <w:spacing w:val="-2"/>
        </w:rPr>
        <w:t>ș</w:t>
      </w:r>
      <w:r w:rsidRPr="00502013">
        <w:rPr>
          <w:rFonts w:ascii="Calibri" w:hAnsi="Calibri"/>
          <w:noProof w:val="0"/>
          <w:spacing w:val="-2"/>
        </w:rPr>
        <w:t xml:space="preserve">i / sau înlocuirea documentelor.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Primirea proiectelor se va face pe toată perioada </w:t>
      </w:r>
      <w:r w:rsidR="00012409">
        <w:rPr>
          <w:rFonts w:ascii="Calibri" w:hAnsi="Calibri"/>
          <w:noProof w:val="0"/>
        </w:rPr>
        <w:t xml:space="preserve"> </w:t>
      </w:r>
      <w:r w:rsidR="00012409" w:rsidRPr="00502013">
        <w:rPr>
          <w:rFonts w:ascii="Calibri" w:hAnsi="Calibri"/>
          <w:noProof w:val="0"/>
        </w:rPr>
        <w:t xml:space="preserve">Apelului de selecție </w:t>
      </w:r>
      <w:r w:rsidRPr="00502013">
        <w:rPr>
          <w:rFonts w:ascii="Calibri" w:hAnsi="Calibri"/>
          <w:noProof w:val="0"/>
        </w:rPr>
        <w:t>lansat, în intervalul orar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ionat în cadrul apelului.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depune în 3 (trei) exemplare  pe suport hârtie, înso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ite de copii electronice pe CD (</w:t>
      </w:r>
      <w:proofErr w:type="spellStart"/>
      <w:r w:rsidRPr="00502013">
        <w:rPr>
          <w:rFonts w:ascii="Calibri" w:hAnsi="Calibri"/>
          <w:i/>
          <w:noProof w:val="0"/>
        </w:rPr>
        <w:t>scan</w:t>
      </w:r>
      <w:r w:rsidRPr="00502013">
        <w:rPr>
          <w:rFonts w:ascii="Calibri" w:hAnsi="Calibri"/>
          <w:noProof w:val="0"/>
        </w:rPr>
        <w:t>-ul</w:t>
      </w:r>
      <w:proofErr w:type="spellEnd"/>
      <w:r w:rsidRPr="00502013">
        <w:rPr>
          <w:rFonts w:ascii="Calibri" w:hAnsi="Calibri"/>
          <w:noProof w:val="0"/>
        </w:rPr>
        <w:t xml:space="preserve">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cererea din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în format editabil), astfel: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(copie)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un exemplar pe suport electronic (CD), care rămâne la GAL pentru evaluare, selec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monitorizare.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(original)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un exemplar pe suport electronic (CD), pentru depunere la AFIR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</w:t>
      </w:r>
      <w:r w:rsidR="00012409">
        <w:rPr>
          <w:rFonts w:ascii="Calibri" w:hAnsi="Calibri"/>
          <w:noProof w:val="0"/>
        </w:rPr>
        <w:t>în situația</w:t>
      </w:r>
      <w:r w:rsidRPr="00502013">
        <w:rPr>
          <w:rFonts w:ascii="Calibri" w:hAnsi="Calibri"/>
          <w:noProof w:val="0"/>
        </w:rPr>
        <w:t xml:space="preserve"> </w:t>
      </w:r>
      <w:r w:rsidR="00012409">
        <w:rPr>
          <w:rFonts w:ascii="Calibri" w:hAnsi="Calibri"/>
          <w:noProof w:val="0"/>
        </w:rPr>
        <w:t xml:space="preserve">în care aceasta este </w:t>
      </w:r>
      <w:r w:rsidRPr="00502013">
        <w:rPr>
          <w:rFonts w:ascii="Calibri" w:hAnsi="Calibri"/>
          <w:noProof w:val="0"/>
        </w:rPr>
        <w:t>selec</w:t>
      </w:r>
      <w:r w:rsidR="00012409">
        <w:rPr>
          <w:rFonts w:ascii="Calibri" w:hAnsi="Calibri"/>
          <w:noProof w:val="0"/>
        </w:rPr>
        <w:t>t</w:t>
      </w:r>
      <w:r w:rsidRPr="00502013">
        <w:rPr>
          <w:rFonts w:ascii="Calibri" w:hAnsi="Calibri"/>
          <w:noProof w:val="0"/>
        </w:rPr>
        <w:t>a</w:t>
      </w:r>
      <w:r w:rsidR="00012409">
        <w:rPr>
          <w:rFonts w:ascii="Calibri" w:hAnsi="Calibri"/>
          <w:noProof w:val="0"/>
        </w:rPr>
        <w:t>tă</w:t>
      </w:r>
      <w:r w:rsidRPr="00502013">
        <w:rPr>
          <w:rFonts w:ascii="Calibri" w:hAnsi="Calibri"/>
          <w:noProof w:val="0"/>
        </w:rPr>
        <w:t xml:space="preserve"> la GAL;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(exemplar beneficiar)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un exemplar pe suport electronic (CD), care va rămâne în posesia solicitantului.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Pentru acele documente care rămân în posesia solicitantului, copiile depuse în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(Original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Copie) trebuie să con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ină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„Conform cu originalulʺ.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depune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împreună cu documentele originale la </w:t>
      </w:r>
      <w:r w:rsidR="000919B9">
        <w:rPr>
          <w:rFonts w:ascii="Calibri" w:hAnsi="Calibri"/>
          <w:noProof w:val="0"/>
        </w:rPr>
        <w:t>sediul</w:t>
      </w:r>
      <w:r w:rsidRPr="00502013">
        <w:rPr>
          <w:rFonts w:ascii="Calibri" w:hAnsi="Calibri"/>
          <w:noProof w:val="0"/>
        </w:rPr>
        <w:t xml:space="preserve">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Mare. Solicitantul trebuie să prezinte originalul documentelor (pentru cele care au fost ata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ate în copie la dosar). Originalele vor fi restituite după efectuarea conformită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lastRenderedPageBreak/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se depune personal de către reprezentantul legal sau de către un împuternicit, prin prezentarea unei procuri notariale în original din partea reprezentantului legal. Proiectul se va înregistra la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într-un registru special al proiectelor, fiecare beneficiar primind un număr de înregistrare pentru eviden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ă la nivelul GAL. Numărul de înregistrare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va completa la nivelul OJFIR/CRFIR.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va </w:t>
      </w:r>
      <w:r w:rsidR="000919B9">
        <w:rPr>
          <w:rFonts w:ascii="Calibri" w:hAnsi="Calibri"/>
          <w:noProof w:val="0"/>
        </w:rPr>
        <w:t>avea</w:t>
      </w:r>
      <w:r w:rsidRPr="00502013">
        <w:rPr>
          <w:rFonts w:ascii="Calibri" w:hAnsi="Calibri"/>
          <w:noProof w:val="0"/>
        </w:rPr>
        <w:t xml:space="preserve"> toate paginile numerotate manual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în ordine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de la </w:t>
      </w:r>
      <w:r w:rsidRPr="00502013">
        <w:rPr>
          <w:rFonts w:ascii="Calibri" w:hAnsi="Calibri"/>
          <w:i/>
          <w:noProof w:val="0"/>
        </w:rPr>
        <w:t>1</w:t>
      </w:r>
      <w:r w:rsidRPr="00502013">
        <w:rPr>
          <w:rFonts w:ascii="Calibri" w:hAnsi="Calibri"/>
          <w:noProof w:val="0"/>
        </w:rPr>
        <w:t xml:space="preserve"> la </w:t>
      </w:r>
      <w:r w:rsidRPr="00502013">
        <w:rPr>
          <w:rFonts w:ascii="Calibri" w:hAnsi="Calibri"/>
          <w:i/>
          <w:noProof w:val="0"/>
        </w:rPr>
        <w:t>n</w:t>
      </w:r>
      <w:r w:rsidR="000919B9">
        <w:rPr>
          <w:rFonts w:ascii="Calibri" w:hAnsi="Calibri"/>
          <w:i/>
          <w:noProof w:val="0"/>
        </w:rPr>
        <w:t>,</w:t>
      </w:r>
      <w:r w:rsidRPr="00502013">
        <w:rPr>
          <w:rFonts w:ascii="Calibri" w:hAnsi="Calibri"/>
          <w:noProof w:val="0"/>
        </w:rPr>
        <w:t xml:space="preserve"> în partea dreaptă</w:t>
      </w:r>
      <w:r w:rsidR="000919B9">
        <w:rPr>
          <w:rFonts w:ascii="Calibri" w:hAnsi="Calibri"/>
          <w:noProof w:val="0"/>
        </w:rPr>
        <w:t>-</w:t>
      </w:r>
      <w:r w:rsidRPr="00502013">
        <w:rPr>
          <w:rFonts w:ascii="Calibri" w:hAnsi="Calibri"/>
          <w:noProof w:val="0"/>
        </w:rPr>
        <w:t xml:space="preserve">sus </w:t>
      </w:r>
      <w:r w:rsidR="000919B9">
        <w:rPr>
          <w:rFonts w:ascii="Calibri" w:hAnsi="Calibri"/>
          <w:noProof w:val="0"/>
        </w:rPr>
        <w:t>(</w:t>
      </w:r>
      <w:r w:rsidRPr="00502013">
        <w:rPr>
          <w:rFonts w:ascii="Calibri" w:hAnsi="Calibri"/>
          <w:noProof w:val="0"/>
        </w:rPr>
        <w:t xml:space="preserve">unde </w:t>
      </w:r>
      <w:r w:rsidRPr="00502013">
        <w:rPr>
          <w:rFonts w:ascii="Calibri" w:hAnsi="Calibri"/>
          <w:i/>
          <w:noProof w:val="0"/>
        </w:rPr>
        <w:t>n</w:t>
      </w:r>
      <w:r w:rsidRPr="00502013">
        <w:rPr>
          <w:rFonts w:ascii="Calibri" w:hAnsi="Calibri"/>
          <w:noProof w:val="0"/>
        </w:rPr>
        <w:t xml:space="preserve"> este numărul total al paginilor din dosarul complet</w:t>
      </w:r>
      <w:r w:rsidR="000919B9">
        <w:rPr>
          <w:rFonts w:ascii="Calibri" w:hAnsi="Calibri"/>
          <w:noProof w:val="0"/>
        </w:rPr>
        <w:t xml:space="preserve"> – </w:t>
      </w:r>
      <w:r w:rsidRPr="00502013">
        <w:rPr>
          <w:rFonts w:ascii="Calibri" w:hAnsi="Calibri"/>
          <w:noProof w:val="0"/>
        </w:rPr>
        <w:t>inclusiv documentele anexate</w:t>
      </w:r>
      <w:r w:rsidR="000919B9">
        <w:rPr>
          <w:rFonts w:ascii="Calibri" w:hAnsi="Calibri"/>
          <w:noProof w:val="0"/>
        </w:rPr>
        <w:t>)</w:t>
      </w:r>
      <w:r w:rsidRPr="00502013">
        <w:rPr>
          <w:rFonts w:ascii="Calibri" w:hAnsi="Calibri"/>
          <w:noProof w:val="0"/>
        </w:rPr>
        <w:t xml:space="preserve">. Opisul va fi numerotat cu </w:t>
      </w:r>
      <w:r w:rsidRPr="00502013">
        <w:rPr>
          <w:rFonts w:ascii="Calibri" w:hAnsi="Calibri"/>
          <w:i/>
          <w:noProof w:val="0"/>
        </w:rPr>
        <w:t>0</w:t>
      </w:r>
      <w:r w:rsidRPr="00502013">
        <w:rPr>
          <w:rFonts w:ascii="Calibri" w:hAnsi="Calibri"/>
          <w:noProof w:val="0"/>
        </w:rPr>
        <w:t>. Exemplarele vor fi marcate clar,  pe  copertă,  în  partea  superioară  dreapt</w:t>
      </w:r>
      <w:r w:rsidR="000919B9">
        <w:rPr>
          <w:rFonts w:ascii="Calibri" w:hAnsi="Calibri"/>
          <w:noProof w:val="0"/>
        </w:rPr>
        <w:t>ă</w:t>
      </w:r>
      <w:r w:rsidRPr="00502013">
        <w:rPr>
          <w:rFonts w:ascii="Calibri" w:hAnsi="Calibri"/>
          <w:noProof w:val="0"/>
        </w:rPr>
        <w:t xml:space="preserve">, cu „ORIGINAL”, respectiv „COPIE”. Fiecare pagină va purta semnătura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tampila</w:t>
      </w:r>
      <w:r w:rsidR="00D32169" w:rsidRPr="00502013">
        <w:rPr>
          <w:rFonts w:ascii="Calibri" w:hAnsi="Calibri"/>
          <w:noProof w:val="0"/>
        </w:rPr>
        <w:t xml:space="preserve"> (dacă este cazul)</w:t>
      </w:r>
      <w:r w:rsidRPr="00502013">
        <w:rPr>
          <w:rFonts w:ascii="Calibri" w:hAnsi="Calibri"/>
          <w:noProof w:val="0"/>
        </w:rPr>
        <w:t xml:space="preserve"> solicitantului în partea superioară dreaptă. </w:t>
      </w:r>
    </w:p>
    <w:p w:rsidR="00D32169" w:rsidRPr="00502013" w:rsidRDefault="00D32169" w:rsidP="001D46B5">
      <w:pPr>
        <w:pStyle w:val="BodyText"/>
        <w:rPr>
          <w:rFonts w:asciiTheme="minorHAnsi" w:hAnsiTheme="minorHAnsi" w:cstheme="minorHAnsi"/>
          <w:noProof w:val="0"/>
        </w:rPr>
      </w:pPr>
      <w:r w:rsidRPr="00502013">
        <w:rPr>
          <w:rFonts w:asciiTheme="minorHAnsi" w:hAnsiTheme="minorHAnsi" w:cstheme="minorHAnsi"/>
          <w:noProof w:val="0"/>
        </w:rPr>
        <w:t>Conform Ordonan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ei de urgen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ă a Guvernului nr. 49/2017, din Monitorul Oficial, Partea I, nr. 507 din 30 iunie 2017, persoanele fizice, persoanele juridice de drept privat, precum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entită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fără personalitate juridică nu au obliga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ia de a aplica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tampila pe declara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ii, cereri, contracte sau orice alte documente sau înscrisuri depuse la institu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iile sau autorită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publice ori emise sau încheiate în rela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ia cu institu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iile sau autorită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publice.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realizează următorii pa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vederea depunerii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Realizează 2 exemplare (ORIGINAL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COPIE) al</w:t>
      </w:r>
      <w:r w:rsidR="000919B9">
        <w:rPr>
          <w:rFonts w:ascii="Calibri" w:hAnsi="Calibri"/>
          <w:noProof w:val="0"/>
        </w:rPr>
        <w:t>e</w:t>
      </w:r>
      <w:r w:rsidRPr="00502013">
        <w:rPr>
          <w:rFonts w:ascii="Calibri" w:hAnsi="Calibri"/>
          <w:noProof w:val="0"/>
        </w:rPr>
        <w:t xml:space="preserve">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pe suport de</w:t>
      </w:r>
      <w:r w:rsidRPr="00502013">
        <w:rPr>
          <w:rFonts w:ascii="Calibri" w:hAnsi="Calibri"/>
          <w:noProof w:val="0"/>
          <w:spacing w:val="-10"/>
        </w:rPr>
        <w:t xml:space="preserve"> </w:t>
      </w:r>
      <w:r w:rsidRPr="00502013">
        <w:rPr>
          <w:rFonts w:ascii="Calibri" w:hAnsi="Calibri"/>
          <w:noProof w:val="0"/>
        </w:rPr>
        <w:t>hârtie;</w:t>
      </w:r>
    </w:p>
    <w:p w:rsidR="00051299" w:rsidRPr="00502013" w:rsidRDefault="00051299" w:rsidP="00051299">
      <w:pPr>
        <w:pStyle w:val="ListParagraph"/>
        <w:numPr>
          <w:ilvl w:val="0"/>
          <w:numId w:val="15"/>
        </w:numPr>
        <w:ind w:left="426" w:hanging="357"/>
        <w:rPr>
          <w:rFonts w:ascii="Calibri" w:eastAsia="Times New Roman" w:hAnsi="Calibri" w:cs="Times New Roman"/>
          <w:szCs w:val="24"/>
          <w:lang w:eastAsia="x-none"/>
        </w:rPr>
      </w:pPr>
      <w:r w:rsidRPr="00502013">
        <w:rPr>
          <w:rFonts w:ascii="Calibri" w:hAnsi="Calibri"/>
          <w:szCs w:val="24"/>
        </w:rPr>
        <w:t xml:space="preserve">Realizează </w:t>
      </w:r>
      <w:proofErr w:type="spellStart"/>
      <w:r w:rsidRPr="00502013">
        <w:rPr>
          <w:rFonts w:ascii="Calibri" w:hAnsi="Calibri"/>
          <w:i/>
          <w:szCs w:val="24"/>
        </w:rPr>
        <w:t>scan</w:t>
      </w:r>
      <w:r w:rsidRPr="00502013">
        <w:rPr>
          <w:rFonts w:ascii="Calibri" w:hAnsi="Calibri"/>
          <w:szCs w:val="24"/>
        </w:rPr>
        <w:t>-ul</w:t>
      </w:r>
      <w:proofErr w:type="spellEnd"/>
      <w:r w:rsidRPr="00502013">
        <w:rPr>
          <w:rFonts w:ascii="Calibri" w:hAnsi="Calibri"/>
          <w:szCs w:val="24"/>
        </w:rPr>
        <w:t xml:space="preserve">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documentelor administrative anexate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(scanarea se va face după numerotarea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 și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 semnarea paginilor în col</w:t>
      </w:r>
      <w:r w:rsidR="00502013" w:rsidRPr="00502013">
        <w:rPr>
          <w:rFonts w:ascii="Calibri" w:eastAsia="Times New Roman" w:hAnsi="Calibri" w:cs="Times New Roman"/>
          <w:szCs w:val="24"/>
          <w:lang w:eastAsia="x-none"/>
        </w:rPr>
        <w:t>ț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ul din dreapta</w:t>
      </w:r>
      <w:r w:rsidR="000919B9">
        <w:rPr>
          <w:rFonts w:ascii="Calibri" w:eastAsia="Times New Roman" w:hAnsi="Calibri" w:cs="Times New Roman"/>
          <w:szCs w:val="24"/>
          <w:lang w:eastAsia="x-none"/>
        </w:rPr>
        <w:t>-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sus, 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precum și după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aplicarea men</w:t>
      </w:r>
      <w:r w:rsidR="00502013" w:rsidRPr="00502013">
        <w:rPr>
          <w:rFonts w:ascii="Calibri" w:eastAsia="Times New Roman" w:hAnsi="Calibri" w:cs="Times New Roman"/>
          <w:szCs w:val="24"/>
          <w:lang w:eastAsia="x-none"/>
        </w:rPr>
        <w:t>ț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iunii „conform cu </w:t>
      </w:r>
      <w:proofErr w:type="spellStart"/>
      <w:r w:rsidRPr="00502013">
        <w:rPr>
          <w:rFonts w:ascii="Calibri" w:eastAsia="Times New Roman" w:hAnsi="Calibri" w:cs="Times New Roman"/>
          <w:szCs w:val="24"/>
          <w:lang w:eastAsia="x-none"/>
        </w:rPr>
        <w:t>originalulˮ</w:t>
      </w:r>
      <w:proofErr w:type="spellEnd"/>
      <w:r w:rsidR="00825F4A">
        <w:rPr>
          <w:rFonts w:ascii="Calibri" w:eastAsia="Times New Roman" w:hAnsi="Calibri" w:cs="Times New Roman"/>
          <w:szCs w:val="24"/>
          <w:lang w:eastAsia="x-none"/>
        </w:rPr>
        <w:t>,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 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acolo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unde este cazul)</w:t>
      </w:r>
      <w:r w:rsidRPr="00502013">
        <w:rPr>
          <w:rFonts w:ascii="Calibri" w:hAnsi="Calibri"/>
          <w:szCs w:val="24"/>
        </w:rPr>
        <w:t>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 w:hanging="357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Salvează pe suport electronic (CD):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24"/>
        </w:numPr>
        <w:spacing w:after="0"/>
        <w:ind w:hanging="357"/>
        <w:rPr>
          <w:rFonts w:ascii="Calibri" w:hAnsi="Calibri"/>
          <w:noProof w:val="0"/>
        </w:rPr>
      </w:pPr>
      <w:proofErr w:type="spellStart"/>
      <w:r w:rsidRPr="00502013">
        <w:rPr>
          <w:rFonts w:ascii="Calibri" w:hAnsi="Calibri"/>
          <w:i/>
          <w:noProof w:val="0"/>
        </w:rPr>
        <w:t>scan</w:t>
      </w:r>
      <w:r w:rsidRPr="00502013">
        <w:rPr>
          <w:rFonts w:ascii="Calibri" w:hAnsi="Calibri"/>
          <w:noProof w:val="0"/>
        </w:rPr>
        <w:t>-ul</w:t>
      </w:r>
      <w:proofErr w:type="spellEnd"/>
      <w:r w:rsidRPr="00502013">
        <w:rPr>
          <w:rFonts w:ascii="Calibri" w:hAnsi="Calibri"/>
          <w:noProof w:val="0"/>
        </w:rPr>
        <w:t xml:space="preserve">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a documentelor administrative anexate</w:t>
      </w:r>
      <w:r w:rsidR="000919B9">
        <w:rPr>
          <w:rFonts w:ascii="Calibri" w:hAnsi="Calibri"/>
          <w:noProof w:val="0"/>
        </w:rPr>
        <w:t xml:space="preserve"> (</w:t>
      </w:r>
      <w:r w:rsidR="000919B9" w:rsidRPr="00502013">
        <w:rPr>
          <w:rFonts w:ascii="Calibri" w:hAnsi="Calibri"/>
        </w:rPr>
        <w:t>a tuturor documentelor ata</w:t>
      </w:r>
      <w:r w:rsidR="000919B9">
        <w:rPr>
          <w:rFonts w:ascii="Calibri" w:hAnsi="Calibri"/>
        </w:rPr>
        <w:t>ș</w:t>
      </w:r>
      <w:r w:rsidR="000919B9" w:rsidRPr="00502013">
        <w:rPr>
          <w:rFonts w:ascii="Calibri" w:hAnsi="Calibri"/>
        </w:rPr>
        <w:t>ate dosarului Cererii de finanțare, salvate ca fi</w:t>
      </w:r>
      <w:r w:rsidR="000919B9">
        <w:rPr>
          <w:rFonts w:ascii="Calibri" w:hAnsi="Calibri"/>
        </w:rPr>
        <w:t>ș</w:t>
      </w:r>
      <w:r w:rsidR="000919B9" w:rsidRPr="00502013">
        <w:rPr>
          <w:rFonts w:ascii="Calibri" w:hAnsi="Calibri"/>
        </w:rPr>
        <w:t xml:space="preserve">iere distincte cu denumirea conform listei documentelor </w:t>
      </w:r>
      <w:r w:rsidR="00825F4A">
        <w:rPr>
          <w:rFonts w:ascii="Calibri" w:hAnsi="Calibri"/>
        </w:rPr>
        <w:t xml:space="preserve">– </w:t>
      </w:r>
      <w:r w:rsidR="000919B9" w:rsidRPr="00502013">
        <w:rPr>
          <w:rFonts w:ascii="Calibri" w:hAnsi="Calibri"/>
        </w:rPr>
        <w:t>secțiunea specifică E din Cererea de finanțare</w:t>
      </w:r>
      <w:r w:rsidR="00825F4A">
        <w:rPr>
          <w:rFonts w:ascii="Calibri" w:hAnsi="Calibri"/>
        </w:rPr>
        <w:t>;</w:t>
      </w:r>
      <w:r w:rsidR="000919B9" w:rsidRPr="00502013">
        <w:rPr>
          <w:rFonts w:ascii="Calibri" w:hAnsi="Calibri"/>
        </w:rPr>
        <w:t xml:space="preserve"> </w:t>
      </w:r>
      <w:r w:rsidR="00825F4A" w:rsidRPr="00502013">
        <w:rPr>
          <w:rFonts w:ascii="Calibri" w:hAnsi="Calibri"/>
        </w:rPr>
        <w:t xml:space="preserve">scanarea </w:t>
      </w:r>
      <w:r w:rsidR="000919B9" w:rsidRPr="00502013">
        <w:rPr>
          <w:rFonts w:ascii="Calibri" w:hAnsi="Calibri"/>
        </w:rPr>
        <w:t>se va efectua după finalizarea do</w:t>
      </w:r>
      <w:r w:rsidR="000919B9" w:rsidRPr="00502013">
        <w:rPr>
          <w:rFonts w:ascii="Calibri" w:hAnsi="Calibri"/>
        </w:rPr>
        <w:softHyphen/>
        <w:t>sarului, înainte de a fi legat, cu o rezoluție de scanare de maxim 300 dpi (minim 200 dpi)</w:t>
      </w:r>
      <w:r w:rsidR="00825F4A">
        <w:rPr>
          <w:rFonts w:ascii="Calibri" w:hAnsi="Calibri"/>
        </w:rPr>
        <w:t>,</w:t>
      </w:r>
      <w:r w:rsidR="000919B9" w:rsidRPr="00502013">
        <w:rPr>
          <w:rFonts w:ascii="Calibri" w:hAnsi="Calibri"/>
        </w:rPr>
        <w:t xml:space="preserve"> în </w:t>
      </w:r>
      <w:r w:rsidR="000919B9" w:rsidRPr="00502013">
        <w:rPr>
          <w:rFonts w:ascii="Calibri" w:hAnsi="Calibri"/>
          <w:spacing w:val="-4"/>
        </w:rPr>
        <w:t>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 xml:space="preserve">iere </w:t>
      </w:r>
      <w:r w:rsidR="00825F4A">
        <w:rPr>
          <w:rFonts w:ascii="Calibri" w:hAnsi="Calibri"/>
          <w:spacing w:val="-4"/>
        </w:rPr>
        <w:t xml:space="preserve">de tip </w:t>
      </w:r>
      <w:r w:rsidR="000919B9" w:rsidRPr="00502013">
        <w:rPr>
          <w:rFonts w:ascii="Calibri" w:hAnsi="Calibri"/>
          <w:spacing w:val="-4"/>
        </w:rPr>
        <w:t>PDF</w:t>
      </w:r>
      <w:r w:rsidR="00825F4A">
        <w:rPr>
          <w:rFonts w:ascii="Calibri" w:hAnsi="Calibri"/>
          <w:spacing w:val="-4"/>
        </w:rPr>
        <w:t>; d</w:t>
      </w:r>
      <w:r w:rsidR="000919B9" w:rsidRPr="00502013">
        <w:rPr>
          <w:rFonts w:ascii="Calibri" w:hAnsi="Calibri"/>
          <w:spacing w:val="-4"/>
        </w:rPr>
        <w:t>enumirea 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>ierelor nu trebuie să conțină caractere de genul: „~ " # % &amp; * : &lt;&gt; ? / \ { |}”, sau să conțină două puncte succesive „..”</w:t>
      </w:r>
      <w:r w:rsidR="00825F4A">
        <w:rPr>
          <w:rFonts w:ascii="Calibri" w:hAnsi="Calibri"/>
          <w:spacing w:val="-4"/>
        </w:rPr>
        <w:t>; n</w:t>
      </w:r>
      <w:r w:rsidR="000919B9" w:rsidRPr="00502013">
        <w:rPr>
          <w:rFonts w:ascii="Calibri" w:hAnsi="Calibri"/>
          <w:spacing w:val="-4"/>
        </w:rPr>
        <w:t>umărul maxim de caractere ale denu</w:t>
      </w:r>
      <w:r w:rsidR="000919B9" w:rsidRPr="00502013">
        <w:rPr>
          <w:rFonts w:ascii="Calibri" w:hAnsi="Calibri"/>
          <w:spacing w:val="-4"/>
        </w:rPr>
        <w:softHyphen/>
        <w:t>mirii unui 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>ier sau a unui director de pe CD nu trebuie să fie mai mare de 128 de caractere</w:t>
      </w:r>
      <w:r w:rsidR="000919B9">
        <w:rPr>
          <w:rFonts w:ascii="Calibri" w:hAnsi="Calibri"/>
          <w:noProof w:val="0"/>
        </w:rPr>
        <w:t>)</w:t>
      </w:r>
      <w:r w:rsidRPr="00502013">
        <w:rPr>
          <w:rFonts w:ascii="Calibri" w:hAnsi="Calibri"/>
          <w:noProof w:val="0"/>
        </w:rPr>
        <w:t>;</w:t>
      </w:r>
      <w:r w:rsidR="00825F4A" w:rsidRPr="00825F4A">
        <w:rPr>
          <w:rFonts w:ascii="Calibri" w:hAnsi="Calibri"/>
          <w:noProof w:val="0"/>
        </w:rPr>
        <w:t xml:space="preserve"> </w:t>
      </w:r>
      <w:r w:rsidR="00825F4A" w:rsidRPr="00502013">
        <w:rPr>
          <w:rFonts w:ascii="Calibri" w:hAnsi="Calibri"/>
          <w:noProof w:val="0"/>
        </w:rPr>
        <w:t>piesele desenate care depă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esc formatul A3 se pot ata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a pe CD în format .</w:t>
      </w:r>
      <w:proofErr w:type="spellStart"/>
      <w:r w:rsidR="00825F4A" w:rsidRPr="00502013">
        <w:rPr>
          <w:rFonts w:ascii="Calibri" w:hAnsi="Calibri"/>
          <w:noProof w:val="0"/>
        </w:rPr>
        <w:t>pdf</w:t>
      </w:r>
      <w:proofErr w:type="spellEnd"/>
      <w:r w:rsidR="00825F4A" w:rsidRPr="00502013">
        <w:rPr>
          <w:rFonts w:ascii="Calibri" w:hAnsi="Calibri"/>
          <w:noProof w:val="0"/>
        </w:rPr>
        <w:t>, la care se va adăuga declarația proiectantului privind conformitatea cu plan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ele originale din Cererea de Finanțare</w:t>
      </w:r>
      <w:r w:rsidR="00825F4A">
        <w:rPr>
          <w:rFonts w:ascii="Calibri" w:hAnsi="Calibri"/>
          <w:noProof w:val="0"/>
        </w:rPr>
        <w:t>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24"/>
        </w:numPr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în format editabil. 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va fi legat</w:t>
      </w:r>
      <w:r w:rsidR="000919B9">
        <w:rPr>
          <w:rFonts w:ascii="Calibri" w:hAnsi="Calibri"/>
          <w:noProof w:val="0"/>
        </w:rPr>
        <w:t xml:space="preserve"> și</w:t>
      </w:r>
      <w:r w:rsidRPr="00502013">
        <w:rPr>
          <w:rFonts w:ascii="Calibri" w:hAnsi="Calibri"/>
          <w:noProof w:val="0"/>
        </w:rPr>
        <w:t xml:space="preserve"> sigilat, astfel încât să nu permită deta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area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/ sau înlocuirea documentelor;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face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la sfâr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itul dosarului: </w:t>
      </w:r>
      <w:r w:rsidRPr="00502013">
        <w:rPr>
          <w:rFonts w:ascii="Calibri" w:hAnsi="Calibri"/>
          <w:i/>
          <w:noProof w:val="0"/>
        </w:rPr>
        <w:t>„Acest dosar con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ine …. pagini, numerotate de la 1 la ……..”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rămâne în posesia unui exemplar din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0919B9" w:rsidRPr="00502013">
        <w:rPr>
          <w:rFonts w:ascii="Calibri" w:hAnsi="Calibri"/>
          <w:noProof w:val="0"/>
        </w:rPr>
        <w:t xml:space="preserve">(în afara celor 2 exemplare depuse la GAL) </w:t>
      </w:r>
      <w:r w:rsidRPr="00502013">
        <w:rPr>
          <w:rFonts w:ascii="Calibri" w:hAnsi="Calibri"/>
          <w:noProof w:val="0"/>
        </w:rPr>
        <w:t>care va con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 documentele originale pe care l</w:t>
      </w:r>
      <w:r w:rsidR="000919B9">
        <w:rPr>
          <w:rFonts w:ascii="Calibri" w:hAnsi="Calibri"/>
          <w:noProof w:val="0"/>
        </w:rPr>
        <w:t>e</w:t>
      </w:r>
      <w:r w:rsidRPr="00502013">
        <w:rPr>
          <w:rFonts w:ascii="Calibri" w:hAnsi="Calibri"/>
          <w:noProof w:val="0"/>
        </w:rPr>
        <w:t xml:space="preserve"> va prezenta la depunere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pentru verificarea conformită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</w:t>
      </w:r>
      <w:r w:rsidRPr="00502013">
        <w:rPr>
          <w:rFonts w:ascii="Calibri" w:hAnsi="Calibri"/>
          <w:noProof w:val="0"/>
          <w:spacing w:val="-8"/>
        </w:rPr>
        <w:t xml:space="preserve"> </w:t>
      </w:r>
      <w:r w:rsidRPr="00502013">
        <w:rPr>
          <w:rFonts w:ascii="Calibri" w:hAnsi="Calibri"/>
          <w:noProof w:val="0"/>
        </w:rPr>
        <w:t>documentelor.</w:t>
      </w:r>
    </w:p>
    <w:p w:rsidR="00051299" w:rsidRPr="00502013" w:rsidRDefault="00051299" w:rsidP="00051299">
      <w:pPr>
        <w:pStyle w:val="BodyText"/>
        <w:widowControl w:val="0"/>
        <w:spacing w:after="0"/>
        <w:ind w:left="426"/>
        <w:rPr>
          <w:rFonts w:ascii="Calibri" w:hAnsi="Calibri"/>
          <w:noProof w:val="0"/>
        </w:rPr>
      </w:pP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În cazul în care solicitantul nu acceptă să depună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originale, acestea vor fi verificate de expert în prezen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 solicitantului.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</w:p>
    <w:p w:rsidR="00051299" w:rsidRPr="00502013" w:rsidRDefault="00051299" w:rsidP="00051299">
      <w:pPr>
        <w:shd w:val="clear" w:color="auto" w:fill="A8D08D" w:themeFill="accent6" w:themeFillTint="99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lastRenderedPageBreak/>
        <w:t>5. VERIFICAREA DOSARULUI 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szCs w:val="24"/>
        </w:rPr>
        <w:t>Evaluarea proiectelor se va face de către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ii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cu atribu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în acest sens. În func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 de tema apelului de proiecte, Asocia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va putea utiliza, doar pe perioada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 a proiectelor, firme de evaluare sau evaluatori externi independen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cu expertiză specifică, care vor fi în măsur</w:t>
      </w:r>
      <w:r w:rsidR="00825F4A">
        <w:rPr>
          <w:rFonts w:ascii="Calibri" w:hAnsi="Calibri" w:cs="Calibri"/>
          <w:szCs w:val="24"/>
        </w:rPr>
        <w:t>ă</w:t>
      </w:r>
      <w:r w:rsidRPr="00502013">
        <w:rPr>
          <w:rFonts w:ascii="Calibri" w:hAnsi="Calibri" w:cs="Calibri"/>
          <w:szCs w:val="24"/>
        </w:rPr>
        <w:t xml:space="preserve"> să realizeze evaluarea tehnică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 xml:space="preserve">i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tiin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ifică a proiectelor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a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ialului de implementare practică a lor.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szCs w:val="24"/>
        </w:rPr>
        <w:t>Asocia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va apela la firme de evaluare sau evaluatori externi independen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doar în cazul în care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GAL responsabili cu evaluarea proiectelor nu vor de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 expertiza specifică evaluării unor proiecte depuse în cadrul apelurilor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ie. În cazul în care evaluarea proiectelor se va face de către exper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evaluatori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pentru fiecare apel de proiecte (evaluatori externi), ace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tia nu  vor avea putere de decizie în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 finală a proiect</w:t>
      </w:r>
      <w:r w:rsidR="00825F4A">
        <w:rPr>
          <w:rFonts w:ascii="Calibri" w:hAnsi="Calibri" w:cs="Calibri"/>
          <w:szCs w:val="24"/>
        </w:rPr>
        <w:t>elor</w:t>
      </w:r>
      <w:r w:rsidRPr="00502013">
        <w:rPr>
          <w:rFonts w:ascii="Calibri" w:hAnsi="Calibri" w:cs="Calibri"/>
          <w:szCs w:val="24"/>
        </w:rPr>
        <w:t xml:space="preserve">, ci doar analizează conformitatea, eligibilitatea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ialul de implementare practică a </w:t>
      </w:r>
      <w:r w:rsidR="00825F4A">
        <w:rPr>
          <w:rFonts w:ascii="Calibri" w:hAnsi="Calibri" w:cs="Calibri"/>
          <w:szCs w:val="24"/>
        </w:rPr>
        <w:t>acestora</w:t>
      </w:r>
      <w:r w:rsidRPr="00502013">
        <w:rPr>
          <w:rFonts w:ascii="Calibri" w:hAnsi="Calibri" w:cs="Calibri"/>
          <w:szCs w:val="24"/>
        </w:rPr>
        <w:t xml:space="preserve">. </w:t>
      </w:r>
      <w:r w:rsidR="00825F4A" w:rsidRPr="00502013">
        <w:rPr>
          <w:rFonts w:ascii="Calibri" w:hAnsi="Calibri" w:cs="Calibri"/>
          <w:szCs w:val="24"/>
        </w:rPr>
        <w:t>Evaluatori</w:t>
      </w:r>
      <w:r w:rsidR="00825F4A">
        <w:rPr>
          <w:rFonts w:ascii="Calibri" w:hAnsi="Calibri" w:cs="Calibri"/>
          <w:szCs w:val="24"/>
        </w:rPr>
        <w:t>i</w:t>
      </w:r>
      <w:r w:rsidR="00825F4A" w:rsidRPr="00502013">
        <w:rPr>
          <w:rFonts w:ascii="Calibri" w:hAnsi="Calibri" w:cs="Calibri"/>
          <w:szCs w:val="24"/>
        </w:rPr>
        <w:t xml:space="preserve"> externi</w:t>
      </w:r>
      <w:r w:rsidRPr="00502013">
        <w:rPr>
          <w:rFonts w:ascii="Calibri" w:hAnsi="Calibri" w:cs="Calibri"/>
          <w:szCs w:val="24"/>
        </w:rPr>
        <w:t xml:space="preserve"> prezintă un raport de evaluare pentru fiecare proiect în parte, împreună cu punctajul aferent fiecăruia.</w:t>
      </w:r>
    </w:p>
    <w:p w:rsidR="00051299" w:rsidRPr="00502013" w:rsidRDefault="00825F4A" w:rsidP="00FE00BF">
      <w:r w:rsidRPr="00502013">
        <w:t xml:space="preserve">GAL </w:t>
      </w:r>
      <w:r>
        <w:t>Ș</w:t>
      </w:r>
      <w:r w:rsidRPr="00502013">
        <w:t xml:space="preserve">tefan cel Mare are obligația de a lansa apeluri de selecție </w:t>
      </w:r>
      <w:r w:rsidR="00FE00BF" w:rsidRPr="00502013">
        <w:rPr>
          <w:rFonts w:eastAsia="Times New Roman"/>
          <w:color w:val="000000" w:themeColor="text1"/>
          <w:szCs w:val="24"/>
        </w:rPr>
        <w:t xml:space="preserve">pentru </w:t>
      </w:r>
      <w:r w:rsidR="00051299" w:rsidRPr="00502013">
        <w:rPr>
          <w:rFonts w:eastAsia="Times New Roman"/>
          <w:color w:val="000000" w:themeColor="text1"/>
          <w:szCs w:val="24"/>
        </w:rPr>
        <w:t>opera</w:t>
      </w:r>
      <w:r w:rsidR="00502013" w:rsidRPr="00502013">
        <w:rPr>
          <w:rFonts w:eastAsia="Times New Roman"/>
          <w:color w:val="000000" w:themeColor="text1"/>
          <w:szCs w:val="24"/>
        </w:rPr>
        <w:t>ț</w:t>
      </w:r>
      <w:r w:rsidR="00051299" w:rsidRPr="00502013">
        <w:rPr>
          <w:rFonts w:eastAsia="Times New Roman"/>
          <w:color w:val="000000" w:themeColor="text1"/>
          <w:szCs w:val="24"/>
        </w:rPr>
        <w:t>iuni</w:t>
      </w:r>
      <w:r>
        <w:rPr>
          <w:rFonts w:eastAsia="Times New Roman"/>
          <w:color w:val="000000" w:themeColor="text1"/>
          <w:szCs w:val="24"/>
        </w:rPr>
        <w:t>le</w:t>
      </w:r>
      <w:r w:rsidR="00051299" w:rsidRPr="00502013">
        <w:rPr>
          <w:rFonts w:eastAsia="Times New Roman"/>
          <w:color w:val="000000" w:themeColor="text1"/>
          <w:szCs w:val="24"/>
        </w:rPr>
        <w:t xml:space="preserve"> de interes public </w:t>
      </w:r>
      <w:r w:rsidRPr="00502013">
        <w:rPr>
          <w:rFonts w:eastAsia="Times New Roman"/>
          <w:color w:val="000000" w:themeColor="text1"/>
          <w:szCs w:val="24"/>
        </w:rPr>
        <w:t xml:space="preserve">identificate în SDL </w:t>
      </w:r>
      <w:r w:rsidR="00051299" w:rsidRPr="00502013">
        <w:rPr>
          <w:rFonts w:eastAsia="Times New Roman"/>
          <w:color w:val="000000" w:themeColor="text1"/>
          <w:szCs w:val="24"/>
        </w:rPr>
        <w:t>(ce vizează minorită</w:t>
      </w:r>
      <w:r w:rsidR="00502013" w:rsidRPr="00502013">
        <w:rPr>
          <w:rFonts w:eastAsia="Times New Roman"/>
          <w:color w:val="000000" w:themeColor="text1"/>
          <w:szCs w:val="24"/>
        </w:rPr>
        <w:t>ț</w:t>
      </w:r>
      <w:r w:rsidR="00051299" w:rsidRPr="00502013">
        <w:rPr>
          <w:rFonts w:eastAsia="Times New Roman"/>
          <w:color w:val="000000" w:themeColor="text1"/>
          <w:szCs w:val="24"/>
        </w:rPr>
        <w:t>i</w:t>
      </w:r>
      <w:r>
        <w:rPr>
          <w:rFonts w:eastAsia="Times New Roman"/>
          <w:color w:val="000000" w:themeColor="text1"/>
          <w:szCs w:val="24"/>
        </w:rPr>
        <w:t>le</w:t>
      </w:r>
      <w:r w:rsidR="00051299" w:rsidRPr="00502013">
        <w:rPr>
          <w:rFonts w:eastAsia="Times New Roman"/>
          <w:color w:val="000000" w:themeColor="text1"/>
          <w:szCs w:val="24"/>
        </w:rPr>
        <w:t xml:space="preserve"> </w:t>
      </w:r>
      <w:r w:rsidR="00502013">
        <w:rPr>
          <w:rFonts w:eastAsia="Times New Roman"/>
          <w:color w:val="000000" w:themeColor="text1"/>
          <w:szCs w:val="24"/>
        </w:rPr>
        <w:t>ș</w:t>
      </w:r>
      <w:r w:rsidR="00051299" w:rsidRPr="00502013">
        <w:rPr>
          <w:rFonts w:eastAsia="Times New Roman"/>
          <w:color w:val="000000" w:themeColor="text1"/>
          <w:szCs w:val="24"/>
        </w:rPr>
        <w:t>i infrastructur</w:t>
      </w:r>
      <w:r>
        <w:rPr>
          <w:rFonts w:eastAsia="Times New Roman"/>
          <w:color w:val="000000" w:themeColor="text1"/>
          <w:szCs w:val="24"/>
        </w:rPr>
        <w:t>a</w:t>
      </w:r>
      <w:r w:rsidR="00051299" w:rsidRPr="00502013">
        <w:rPr>
          <w:rFonts w:eastAsia="Times New Roman"/>
          <w:color w:val="000000" w:themeColor="text1"/>
          <w:szCs w:val="24"/>
        </w:rPr>
        <w:t xml:space="preserve"> socială)</w:t>
      </w:r>
      <w:r w:rsidR="00FE00BF">
        <w:rPr>
          <w:rFonts w:eastAsia="Times New Roman"/>
          <w:color w:val="000000" w:themeColor="text1"/>
          <w:szCs w:val="24"/>
        </w:rPr>
        <w:t>.</w:t>
      </w:r>
      <w:r>
        <w:rPr>
          <w:rFonts w:eastAsia="Times New Roman"/>
          <w:color w:val="000000" w:themeColor="text1"/>
          <w:szCs w:val="24"/>
        </w:rPr>
        <w:t xml:space="preserve"> </w:t>
      </w:r>
      <w:r w:rsidR="00AC4B33" w:rsidRPr="00502013">
        <w:t>Dacă până la finalul anului 2018, în urma lansării  apelurilor de selec</w:t>
      </w:r>
      <w:r w:rsidR="00502013" w:rsidRPr="00502013">
        <w:t>ț</w:t>
      </w:r>
      <w:r w:rsidR="00AC4B33" w:rsidRPr="00502013">
        <w:t>ie</w:t>
      </w:r>
      <w:r w:rsidR="00FE00BF">
        <w:t>,</w:t>
      </w:r>
      <w:r w:rsidR="00AC4B33" w:rsidRPr="00502013">
        <w:t xml:space="preserve"> nu este selectat nici</w:t>
      </w:r>
      <w:r w:rsidR="00FE00BF">
        <w:t xml:space="preserve"> </w:t>
      </w:r>
      <w:r w:rsidR="00AC4B33" w:rsidRPr="00502013">
        <w:t>un proiect, GAL are obliga</w:t>
      </w:r>
      <w:r w:rsidR="00502013" w:rsidRPr="00502013">
        <w:t>ț</w:t>
      </w:r>
      <w:r w:rsidR="00AC4B33" w:rsidRPr="00502013">
        <w:t xml:space="preserve">ia de a aplica ca solicitant în prima sesiune pe care o va deschide în anul 2019 pentru </w:t>
      </w:r>
      <w:r w:rsidR="00FE00BF">
        <w:t xml:space="preserve">aceste </w:t>
      </w:r>
      <w:r w:rsidR="00AC4B33" w:rsidRPr="00502013">
        <w:t xml:space="preserve">măsuri, sub rezerva aplicării măsurilor de evitare a conflictului de interese </w:t>
      </w:r>
      <w:r w:rsidR="00502013">
        <w:t>ș</w:t>
      </w:r>
      <w:r w:rsidR="00AC4B33" w:rsidRPr="00502013">
        <w:t>i cu condi</w:t>
      </w:r>
      <w:r w:rsidR="00502013" w:rsidRPr="00502013">
        <w:t>ț</w:t>
      </w:r>
      <w:r w:rsidR="00AC4B33" w:rsidRPr="00502013">
        <w:t>ia ca eligibilitatea GAL, ca beneficiar al măsurii respective, să fie men</w:t>
      </w:r>
      <w:r w:rsidR="00502013" w:rsidRPr="00502013">
        <w:t>ț</w:t>
      </w:r>
      <w:r w:rsidR="00AC4B33" w:rsidRPr="00502013">
        <w:t>ionată în fi</w:t>
      </w:r>
      <w:r w:rsidR="00502013">
        <w:t>ș</w:t>
      </w:r>
      <w:r w:rsidR="00AC4B33" w:rsidRPr="00502013">
        <w:t xml:space="preserve">a tehnică din SDL. În acest caz, GAL </w:t>
      </w:r>
      <w:r w:rsidR="00502013">
        <w:t>Ș</w:t>
      </w:r>
      <w:r w:rsidR="00AC4B33" w:rsidRPr="00502013">
        <w:t xml:space="preserve">tefan cel Mare va </w:t>
      </w:r>
      <w:proofErr w:type="spellStart"/>
      <w:r w:rsidR="00AC4B33" w:rsidRPr="00502013">
        <w:t>externaliza</w:t>
      </w:r>
      <w:proofErr w:type="spellEnd"/>
      <w:r w:rsidR="00AC4B33" w:rsidRPr="00502013">
        <w:t xml:space="preserve"> evaluarea proiectelor depuse în cadrul apelului către o entitate independentă. În situa</w:t>
      </w:r>
      <w:r w:rsidR="00502013" w:rsidRPr="00502013">
        <w:t>ț</w:t>
      </w:r>
      <w:r w:rsidR="00AC4B33" w:rsidRPr="00502013">
        <w:t>ia în care o parte dintre membrii Comitetului de selec</w:t>
      </w:r>
      <w:r w:rsidR="00502013" w:rsidRPr="00502013">
        <w:t>ț</w:t>
      </w:r>
      <w:r w:rsidR="00AC4B33" w:rsidRPr="00502013">
        <w:t>ie au participat la elaborarea proiectului, ace</w:t>
      </w:r>
      <w:r w:rsidR="00502013">
        <w:t>ș</w:t>
      </w:r>
      <w:r w:rsidR="00AC4B33" w:rsidRPr="00502013">
        <w:t>tia nu vor lua parte la procesul de selec</w:t>
      </w:r>
      <w:r w:rsidR="00502013" w:rsidRPr="00502013">
        <w:t>ț</w:t>
      </w:r>
      <w:r w:rsidR="00AC4B33" w:rsidRPr="00502013">
        <w:t xml:space="preserve">ie </w:t>
      </w:r>
      <w:r w:rsidR="00502013">
        <w:t>ș</w:t>
      </w:r>
      <w:r w:rsidR="00AC4B33" w:rsidRPr="00502013">
        <w:t>i nu vor semna Raportul de selec</w:t>
      </w:r>
      <w:r w:rsidR="00502013" w:rsidRPr="00502013">
        <w:t>ț</w:t>
      </w:r>
      <w:r w:rsidR="00AC4B33" w:rsidRPr="00502013">
        <w:t>ie.</w:t>
      </w:r>
    </w:p>
    <w:p w:rsidR="00AC4B33" w:rsidRPr="00FE00BF" w:rsidRDefault="00051299" w:rsidP="00FE00BF">
      <w:pPr>
        <w:autoSpaceDE w:val="0"/>
        <w:autoSpaceDN w:val="0"/>
        <w:adjustRightInd w:val="0"/>
      </w:pPr>
      <w:r w:rsidRPr="00502013">
        <w:rPr>
          <w:rFonts w:ascii="Calibri" w:hAnsi="Calibri" w:cs="Calibri"/>
          <w:szCs w:val="24"/>
        </w:rPr>
        <w:t xml:space="preserve">Pentru a respecta principiul „4 ochi”, evaluarea proiectelor se face de către 2 evaluatori, persoane angajate în cadrul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 xml:space="preserve">tefan cel Mare. </w:t>
      </w:r>
      <w:r w:rsidR="00AC4B33" w:rsidRPr="00502013">
        <w:t>Toate verificările se realizează în baza fi</w:t>
      </w:r>
      <w:r w:rsidR="00502013">
        <w:t>ș</w:t>
      </w:r>
      <w:r w:rsidR="00AC4B33" w:rsidRPr="00502013">
        <w:t xml:space="preserve">elor de verificare elaborate </w:t>
      </w:r>
      <w:r w:rsidR="00FE00BF">
        <w:t xml:space="preserve">de </w:t>
      </w:r>
      <w:r w:rsidR="00AC4B33" w:rsidRPr="00502013">
        <w:t>GAL</w:t>
      </w:r>
      <w:r w:rsidR="00FD0F1E" w:rsidRPr="00502013">
        <w:t xml:space="preserve"> </w:t>
      </w:r>
      <w:r w:rsidR="00502013">
        <w:t>Ș</w:t>
      </w:r>
      <w:r w:rsidR="00FD0F1E" w:rsidRPr="00502013">
        <w:t>tefan cel Mare</w:t>
      </w:r>
      <w:r w:rsidR="00AC4B33" w:rsidRPr="00502013">
        <w:t xml:space="preserve">, datate </w:t>
      </w:r>
      <w:r w:rsidR="00502013">
        <w:t>ș</w:t>
      </w:r>
      <w:r w:rsidR="00AC4B33" w:rsidRPr="00502013">
        <w:t>i semnate de exper</w:t>
      </w:r>
      <w:r w:rsidR="00502013" w:rsidRPr="00502013">
        <w:t>ț</w:t>
      </w:r>
      <w:r w:rsidR="00AC4B33" w:rsidRPr="00502013">
        <w:t>ii evaluatori. În cazul externalizării serviciilor de evaluare, prestatorul î</w:t>
      </w:r>
      <w:r w:rsidR="00502013">
        <w:t>ș</w:t>
      </w:r>
      <w:r w:rsidR="00AC4B33" w:rsidRPr="00502013">
        <w:t>i va asuma completarea fi</w:t>
      </w:r>
      <w:r w:rsidR="00502013">
        <w:t>ș</w:t>
      </w:r>
      <w:r w:rsidR="00AC4B33" w:rsidRPr="00502013">
        <w:t xml:space="preserve">elor de evaluare prin semnarea acestora </w:t>
      </w:r>
      <w:r w:rsidR="00502013">
        <w:t>ș</w:t>
      </w:r>
      <w:r w:rsidR="00AC4B33" w:rsidRPr="00502013">
        <w:t>i transmiterea prin proces verbal de recep</w:t>
      </w:r>
      <w:r w:rsidR="00502013" w:rsidRPr="00502013">
        <w:t>ț</w:t>
      </w:r>
      <w:r w:rsidR="00AC4B33" w:rsidRPr="00502013">
        <w:t>ie, însă responsabilitatea finală a evaluării rămâne la evaluatorii angaja</w:t>
      </w:r>
      <w:r w:rsidR="00502013" w:rsidRPr="00502013">
        <w:t>ț</w:t>
      </w:r>
      <w:r w:rsidR="00AC4B33" w:rsidRPr="00502013">
        <w:t>i ai GAL</w:t>
      </w:r>
      <w:r w:rsidR="00FE00BF">
        <w:t>,</w:t>
      </w:r>
      <w:r w:rsidR="00AC4B33" w:rsidRPr="00502013">
        <w:t xml:space="preserve"> care vor elabora, data </w:t>
      </w:r>
      <w:r w:rsidR="00502013">
        <w:t>ș</w:t>
      </w:r>
      <w:r w:rsidR="00AC4B33" w:rsidRPr="00502013">
        <w:t>i semna fi</w:t>
      </w:r>
      <w:r w:rsidR="00502013">
        <w:t>ș</w:t>
      </w:r>
      <w:r w:rsidR="00AC4B33" w:rsidRPr="00502013">
        <w:t>ele de evaluare care vor fi depuse împreună cu proiectul la structura AFIR responsabilă.</w:t>
      </w:r>
      <w:r w:rsidR="00FE00BF">
        <w:t xml:space="preserve"> </w:t>
      </w:r>
      <w:r w:rsidR="00AC4B33" w:rsidRPr="00502013">
        <w:rPr>
          <w:szCs w:val="24"/>
        </w:rPr>
        <w:t>Constituie o excep</w:t>
      </w:r>
      <w:r w:rsidR="00502013" w:rsidRPr="00502013">
        <w:rPr>
          <w:szCs w:val="24"/>
        </w:rPr>
        <w:t>ț</w:t>
      </w:r>
      <w:r w:rsidR="00AC4B33" w:rsidRPr="00502013">
        <w:rPr>
          <w:szCs w:val="24"/>
        </w:rPr>
        <w:t>ie măsurile la care GAL este obligat să aplice ca solicitant, caz în care externalizarea serviciului de evaluare către o entitate independentă este obligatorie, iar fi</w:t>
      </w:r>
      <w:r w:rsidR="00502013">
        <w:rPr>
          <w:szCs w:val="24"/>
        </w:rPr>
        <w:t>ș</w:t>
      </w:r>
      <w:r w:rsidR="00AC4B33" w:rsidRPr="00502013">
        <w:rPr>
          <w:szCs w:val="24"/>
        </w:rPr>
        <w:t xml:space="preserve">ele de evaluare </w:t>
      </w:r>
      <w:r w:rsidR="00502013">
        <w:rPr>
          <w:szCs w:val="24"/>
        </w:rPr>
        <w:t>ș</w:t>
      </w:r>
      <w:r w:rsidR="00AC4B33" w:rsidRPr="00502013">
        <w:rPr>
          <w:szCs w:val="24"/>
        </w:rPr>
        <w:t>i selec</w:t>
      </w:r>
      <w:r w:rsidR="00502013" w:rsidRPr="00502013">
        <w:rPr>
          <w:szCs w:val="24"/>
        </w:rPr>
        <w:t>ț</w:t>
      </w:r>
      <w:r w:rsidR="00AC4B33" w:rsidRPr="00502013">
        <w:rPr>
          <w:szCs w:val="24"/>
        </w:rPr>
        <w:t xml:space="preserve">ie vor fi completate doar de către entitatea care a realizat evaluarea.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După depunerea cererilor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are, exper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 xml:space="preserve">ii GAL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tefan cel Mare vor proceda la: 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are; 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pe teren a proiectului / investi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iei (dacă este cazul);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criteriilor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solicitare de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suplimentare (dacă este cazul);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proiectele depuse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 vor fi supuse dezbaterii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selectării finale de către Comitetul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al proiectelor.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va verifica conformitatea proiectului</w:t>
      </w:r>
      <w:r w:rsidR="00FE00BF">
        <w:rPr>
          <w:rFonts w:ascii="Calibri" w:hAnsi="Calibri"/>
          <w:szCs w:val="24"/>
        </w:rPr>
        <w:t xml:space="preserve"> și</w:t>
      </w:r>
      <w:r w:rsidRPr="00502013">
        <w:rPr>
          <w:rFonts w:ascii="Calibri" w:hAnsi="Calibri"/>
          <w:szCs w:val="24"/>
        </w:rPr>
        <w:t xml:space="preserve"> respectarea criteriilor de eligibilitate, va solicita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suplimentare, va efectua verificarea pe teren (dacă este </w:t>
      </w:r>
      <w:r w:rsidRPr="00502013">
        <w:rPr>
          <w:rFonts w:ascii="Calibri" w:hAnsi="Calibri"/>
          <w:szCs w:val="24"/>
        </w:rPr>
        <w:lastRenderedPageBreak/>
        <w:t xml:space="preserve">cazul)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va </w:t>
      </w:r>
      <w:r w:rsidR="0088582C" w:rsidRPr="00502013">
        <w:rPr>
          <w:rFonts w:ascii="Calibri" w:hAnsi="Calibri"/>
          <w:szCs w:val="24"/>
        </w:rPr>
        <w:t>evalua</w:t>
      </w:r>
      <w:r w:rsidRPr="00502013">
        <w:rPr>
          <w:rFonts w:ascii="Calibri" w:hAnsi="Calibri"/>
          <w:szCs w:val="24"/>
        </w:rPr>
        <w:t xml:space="preserve"> </w:t>
      </w:r>
      <w:r w:rsidR="0088582C" w:rsidRPr="00502013">
        <w:rPr>
          <w:rFonts w:ascii="Calibri" w:hAnsi="Calibri"/>
          <w:szCs w:val="24"/>
        </w:rPr>
        <w:t>criteriil</w:t>
      </w:r>
      <w:r w:rsidR="0088582C">
        <w:rPr>
          <w:rFonts w:ascii="Calibri" w:hAnsi="Calibri"/>
          <w:szCs w:val="24"/>
        </w:rPr>
        <w:t>e</w:t>
      </w:r>
      <w:r w:rsidR="0088582C" w:rsidRPr="00502013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 xml:space="preserve">de </w:t>
      </w:r>
      <w:r w:rsidR="0088582C" w:rsidRPr="00502013">
        <w:rPr>
          <w:rFonts w:ascii="Calibri" w:hAnsi="Calibri"/>
          <w:szCs w:val="24"/>
        </w:rPr>
        <w:t xml:space="preserve">selecție </w:t>
      </w:r>
      <w:r w:rsidRPr="00502013">
        <w:rPr>
          <w:rFonts w:ascii="Calibri" w:hAnsi="Calibri"/>
          <w:szCs w:val="24"/>
        </w:rPr>
        <w:t>în conformitate cu cerin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ele impuse pentru fiecare măsură din strategie în ca</w:t>
      </w:r>
      <w:r w:rsidR="0088582C">
        <w:rPr>
          <w:rFonts w:ascii="Calibri" w:hAnsi="Calibri"/>
          <w:szCs w:val="24"/>
        </w:rPr>
        <w:t>re</w:t>
      </w:r>
      <w:r w:rsidRPr="00502013">
        <w:rPr>
          <w:rFonts w:ascii="Calibri" w:hAnsi="Calibri"/>
          <w:szCs w:val="24"/>
        </w:rPr>
        <w:t xml:space="preserve"> se încadrează proiectul depus. Se vor folosi formulare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metodologii de completare a acestora elaborate de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</w:t>
      </w:r>
      <w:r w:rsidR="0088582C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</w:t>
      </w:r>
      <w:r w:rsidR="0088582C">
        <w:rPr>
          <w:rFonts w:ascii="Calibri" w:hAnsi="Calibri"/>
          <w:szCs w:val="24"/>
        </w:rPr>
        <w:t xml:space="preserve">specifice </w:t>
      </w:r>
      <w:r w:rsidRPr="00502013">
        <w:rPr>
          <w:rFonts w:ascii="Calibri" w:hAnsi="Calibri"/>
          <w:szCs w:val="24"/>
        </w:rPr>
        <w:t>fiec</w:t>
      </w:r>
      <w:r w:rsidR="0088582C">
        <w:rPr>
          <w:rFonts w:ascii="Calibri" w:hAnsi="Calibri"/>
          <w:szCs w:val="24"/>
        </w:rPr>
        <w:t>ărei</w:t>
      </w:r>
      <w:r w:rsidRPr="00502013">
        <w:rPr>
          <w:rFonts w:ascii="Calibri" w:hAnsi="Calibri"/>
          <w:szCs w:val="24"/>
        </w:rPr>
        <w:t xml:space="preserve"> măsur</w:t>
      </w:r>
      <w:r w:rsidR="0088582C">
        <w:rPr>
          <w:rFonts w:ascii="Calibri" w:hAnsi="Calibri"/>
          <w:szCs w:val="24"/>
        </w:rPr>
        <w:t>i</w:t>
      </w:r>
      <w:r w:rsidRPr="00502013">
        <w:rPr>
          <w:rFonts w:ascii="Calibri" w:hAnsi="Calibri"/>
          <w:szCs w:val="24"/>
        </w:rPr>
        <w:t xml:space="preserve"> din SDL.</w:t>
      </w:r>
    </w:p>
    <w:p w:rsidR="0088582C" w:rsidRDefault="00051299" w:rsidP="00051299">
      <w:pPr>
        <w:pStyle w:val="ListParagraph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 xml:space="preserve">Proiectele care nu corespund obiectivelor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>i priorită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 xml:space="preserve">ilor stabilite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i aprobate în Strategia de Dezvoltare Locală GAL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tefan cel Mare nu vor fi selectate în vederea depunerii la AFIR. 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va putea selecta proiecte ce vor fi implementate în totalitate sau par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ial în alte localită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care nu fac parte din teritoriul GAL, atât timp cât proiectul este în beneficiul teritoriului (de exemplu, un proiect ce prevede schimburile de experien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ă, vizitele de lucru sau workshop-uri demonstrative la care să participe persoane din teritoriul GAL).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La nivelul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se va arhiva documenta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aferentă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depuse sau retrase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i, de către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cu atribu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în acest sens.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shd w:val="clear" w:color="auto" w:fill="A8D08D" w:themeFill="accent6" w:themeFillTint="99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5.1. VERIFICAREA CONFORMITĂ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II CERERILOR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ARE DEPUSE</w:t>
      </w:r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>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a anexelor acesteia se realizează pe baza </w:t>
      </w:r>
      <w:r w:rsidRPr="00502013">
        <w:rPr>
          <w:rFonts w:ascii="Calibri" w:hAnsi="Calibri"/>
          <w:b/>
        </w:rPr>
        <w:t>Fi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ei de Verificare a Conformită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ii </w:t>
      </w:r>
      <w:r w:rsidRPr="0088582C">
        <w:rPr>
          <w:rFonts w:ascii="Calibri" w:hAnsi="Calibri"/>
        </w:rPr>
        <w:t>specifice fiecărei măsuri de finan</w:t>
      </w:r>
      <w:r w:rsidR="00502013" w:rsidRPr="0088582C">
        <w:rPr>
          <w:rFonts w:ascii="Calibri" w:hAnsi="Calibri"/>
        </w:rPr>
        <w:t>ț</w:t>
      </w:r>
      <w:r w:rsidRPr="0088582C">
        <w:rPr>
          <w:rFonts w:ascii="Calibri" w:hAnsi="Calibri"/>
        </w:rPr>
        <w:t>are din SDL</w:t>
      </w:r>
      <w:r w:rsidRPr="00502013">
        <w:rPr>
          <w:rFonts w:ascii="Calibri" w:hAnsi="Calibri"/>
          <w:b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 metodologiei aferente, elaborat</w:t>
      </w:r>
      <w:r w:rsidR="0088582C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ată pe site-ul</w:t>
      </w:r>
      <w:r w:rsidRPr="00502013">
        <w:rPr>
          <w:rFonts w:ascii="Calibri" w:hAnsi="Calibri"/>
          <w:spacing w:val="-26"/>
        </w:rPr>
        <w:t xml:space="preserve"> </w:t>
      </w:r>
      <w:hyperlink r:id="rId23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  <w:r w:rsidRPr="00502013">
          <w:rPr>
            <w:rStyle w:val="Hyperlink"/>
            <w:rFonts w:ascii="Calibri" w:hAnsi="Calibri"/>
            <w:u w:val="none"/>
          </w:rPr>
          <w:t>.</w:t>
        </w:r>
      </w:hyperlink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>Pentru a stabili dacă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este acceptată pentru verificare, expertul din cadrul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tefan cel Mare verifică în registrul de intrări / ie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iri a proiectelor depuse la GAL dacă: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17"/>
        </w:numPr>
        <w:tabs>
          <w:tab w:val="left" w:pos="1501"/>
        </w:tabs>
        <w:spacing w:before="1" w:line="276" w:lineRule="auto"/>
        <w:ind w:left="426" w:hanging="284"/>
        <w:rPr>
          <w:rFonts w:ascii="Calibri" w:hAnsi="Calibri"/>
        </w:rPr>
      </w:pPr>
      <w:r w:rsidRPr="00502013">
        <w:rPr>
          <w:rFonts w:ascii="Calibri" w:hAnsi="Calibri"/>
          <w:b/>
        </w:rPr>
        <w:t>Acela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i solicitant a depus aceea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i cerere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are de două ori în perioada licita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iei de proiecte 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 xml:space="preserve">i a fost declarată neconformă de fiecare dată.  </w:t>
      </w:r>
      <w:r w:rsidRPr="00502013">
        <w:rPr>
          <w:rFonts w:ascii="Calibri" w:hAnsi="Calibri"/>
          <w:i/>
        </w:rPr>
        <w:t>Aceea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i cerere de finan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are poate fi declarată neconformă de maximum două ori pentru acela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i apel / sesiune de de</w:t>
      </w:r>
      <w:r w:rsidRPr="00502013">
        <w:rPr>
          <w:rFonts w:ascii="Calibri" w:hAnsi="Calibri"/>
          <w:i/>
        </w:rPr>
        <w:softHyphen/>
        <w:t>punere de proiecte.</w:t>
      </w:r>
      <w:r w:rsidRPr="00502013">
        <w:rPr>
          <w:rFonts w:ascii="Calibri" w:hAnsi="Calibri"/>
        </w:rPr>
        <w:t xml:space="preserve"> Dacă solicitantul se prezintă a treia oară cu aceea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cerere de finan</w:t>
      </w:r>
      <w:r w:rsidRPr="00502013">
        <w:rPr>
          <w:rFonts w:ascii="Calibri" w:hAnsi="Calibri"/>
        </w:rPr>
        <w:softHyphen/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are, aceasta nu va mai fi acceptată pentru a fi verificată. Dacă solicitantul se regăse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în situa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prezentată mai sus, expertul verificator va opri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 nefiind acceptată pentru verificarea criteriilor de conformitate.</w:t>
      </w:r>
    </w:p>
    <w:p w:rsidR="00051299" w:rsidRPr="00502013" w:rsidRDefault="00051299" w:rsidP="00051299">
      <w:pPr>
        <w:pStyle w:val="ListParagraph"/>
        <w:numPr>
          <w:ilvl w:val="0"/>
          <w:numId w:val="17"/>
        </w:numPr>
        <w:ind w:left="426" w:hanging="284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Solicitantul care a renun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>at, în cursul procesului de evaluare, la o cerere de finan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 xml:space="preserve">are conformă, nu o mai poate </w:t>
      </w:r>
      <w:proofErr w:type="spellStart"/>
      <w:r w:rsidRPr="00502013">
        <w:rPr>
          <w:rFonts w:ascii="Calibri" w:eastAsia="Calibri" w:hAnsi="Calibri" w:cs="Arial"/>
          <w:b/>
          <w:szCs w:val="24"/>
        </w:rPr>
        <w:t>redepune</w:t>
      </w:r>
      <w:proofErr w:type="spellEnd"/>
      <w:r w:rsidRPr="00502013">
        <w:rPr>
          <w:rFonts w:ascii="Calibri" w:eastAsia="Calibri" w:hAnsi="Calibri" w:cs="Arial"/>
          <w:b/>
          <w:szCs w:val="24"/>
        </w:rPr>
        <w:t xml:space="preserve"> în acela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i apel de depunere a proiectelor</w:t>
      </w:r>
      <w:r w:rsidRPr="00502013">
        <w:rPr>
          <w:rFonts w:ascii="Calibri" w:eastAsia="Calibri" w:hAnsi="Calibri" w:cs="Arial"/>
          <w:szCs w:val="24"/>
        </w:rPr>
        <w:t xml:space="preserve">. </w:t>
      </w:r>
      <w:r w:rsidRPr="00502013">
        <w:rPr>
          <w:rFonts w:ascii="Calibri" w:eastAsia="Times New Roman" w:hAnsi="Calibri" w:cs="Arial"/>
          <w:szCs w:val="24"/>
          <w:lang w:eastAsia="x-none"/>
        </w:rPr>
        <w:t>Expertul verifică dacă acela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solicitant a depus aceea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cerere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în perioada licita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 xml:space="preserve">iei de proiecte 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a fost declarată conformă. Verifică în registru dacă s-a înregistrat o retragere sau renun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la cererea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are. Dacă solicitantul se regăse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te în situa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ia prezentată mai sus, expertul verificator va opri verificarea conformită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ii la acest stadiu, cererea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nefiind acceptată pentru verificarea criteriilor de conformitate.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rPr>
          <w:rFonts w:ascii="Calibri" w:hAnsi="Calibri"/>
        </w:rPr>
      </w:pP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</w:rPr>
      </w:pPr>
      <w:r w:rsidRPr="00502013">
        <w:rPr>
          <w:rFonts w:ascii="Calibri" w:hAnsi="Calibri"/>
        </w:rPr>
        <w:t>Cererile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 care nu se regăsesc în situa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iile men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ionate mai sus, vor fi acceptate pentru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ii. Conformitatea se va realiza în maxim 48 de ore de la înregistrarea proiectului la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Mare. 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Controlul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constă în verificarea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are: dacă este corect completată, dacă este prezentată pe suport de hârtie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în format electronic, dacă anexele tehnice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administrative cerute sunt anexate, dacă este prezentată în numărul de exemplare solicitat.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  <w:b/>
        </w:rPr>
      </w:pPr>
      <w:r w:rsidRPr="00502013">
        <w:rPr>
          <w:rFonts w:ascii="Calibri" w:hAnsi="Calibri"/>
          <w:b/>
        </w:rPr>
        <w:t>Exper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ii GAL verifică dacă: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dosarul </w:t>
      </w:r>
      <w:r w:rsidR="00051299" w:rsidRPr="00502013">
        <w:rPr>
          <w:rFonts w:ascii="Calibri" w:hAnsi="Calibri"/>
        </w:rPr>
        <w:t>Cererii respectă cerin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ele de conformitate 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ionate în cadrul Ghidului Solicitantului aferent măsurii, </w:t>
      </w:r>
      <w:r>
        <w:rPr>
          <w:rFonts w:ascii="Calibri" w:hAnsi="Calibri"/>
        </w:rPr>
        <w:t xml:space="preserve">dacă </w:t>
      </w:r>
      <w:r w:rsidR="00051299" w:rsidRPr="00502013">
        <w:rPr>
          <w:rFonts w:ascii="Calibri" w:hAnsi="Calibri"/>
        </w:rPr>
        <w:t xml:space="preserve">este prezentat în format tipărit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 xml:space="preserve">i electronic, în numărul de exemplare solicitat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 xml:space="preserve">i cu anexele tehnice solicitate în termen de </w:t>
      </w:r>
      <w:r w:rsidR="00051299" w:rsidRPr="00502013">
        <w:rPr>
          <w:rFonts w:ascii="Calibri" w:hAnsi="Calibri"/>
        </w:rPr>
        <w:lastRenderedPageBreak/>
        <w:t>valabilitate.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pe </w:t>
      </w:r>
      <w:r w:rsidR="00051299" w:rsidRPr="00502013">
        <w:rPr>
          <w:rFonts w:ascii="Calibri" w:hAnsi="Calibri"/>
        </w:rPr>
        <w:t xml:space="preserve">CD </w:t>
      </w:r>
      <w:r>
        <w:rPr>
          <w:rFonts w:ascii="Calibri" w:hAnsi="Calibri"/>
        </w:rPr>
        <w:t xml:space="preserve">există </w:t>
      </w:r>
      <w:r w:rsidR="00051299" w:rsidRPr="00502013">
        <w:rPr>
          <w:rFonts w:ascii="Calibri" w:hAnsi="Calibri"/>
        </w:rPr>
        <w:t>formatul electronic al documentelor ata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ate: Cererea de finan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are (scanată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i formatul editabil), inclusiv documenta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ia ata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ată acesteia (partea economică a Studiului de Fezabilitate / Documenta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iei de Avizare pentru Lucrări de interven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ii / Memoriului justificativ / Planul de afaceri), scanată.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>fiecare exemplar din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a fost legat, </w:t>
      </w:r>
      <w:r w:rsidR="006E39DE" w:rsidRPr="00502013">
        <w:rPr>
          <w:rFonts w:ascii="Calibri" w:hAnsi="Calibri"/>
        </w:rPr>
        <w:t xml:space="preserve">prezintă un opis, </w:t>
      </w:r>
      <w:r w:rsidR="00872787">
        <w:rPr>
          <w:rFonts w:ascii="Calibri" w:hAnsi="Calibri"/>
        </w:rPr>
        <w:t xml:space="preserve">este </w:t>
      </w:r>
      <w:r w:rsidRPr="00502013">
        <w:rPr>
          <w:rFonts w:ascii="Calibri" w:hAnsi="Calibri"/>
        </w:rPr>
        <w:t xml:space="preserve">paginat manual în ordine de la </w:t>
      </w:r>
      <w:r w:rsidRPr="00502013">
        <w:rPr>
          <w:rFonts w:ascii="Calibri" w:hAnsi="Calibri"/>
          <w:i/>
        </w:rPr>
        <w:t>1</w:t>
      </w:r>
      <w:r w:rsidRPr="00502013">
        <w:rPr>
          <w:rFonts w:ascii="Calibri" w:hAnsi="Calibri"/>
        </w:rPr>
        <w:t xml:space="preserve"> la </w:t>
      </w:r>
      <w:r w:rsidRPr="00502013">
        <w:rPr>
          <w:rFonts w:ascii="Calibri" w:hAnsi="Calibri"/>
          <w:i/>
        </w:rPr>
        <w:t>n</w:t>
      </w:r>
      <w:r w:rsidRPr="00502013">
        <w:rPr>
          <w:rFonts w:ascii="Calibri" w:hAnsi="Calibri"/>
        </w:rPr>
        <w:t xml:space="preserve"> în partea dreapta</w:t>
      </w:r>
      <w:r w:rsidR="00872787">
        <w:rPr>
          <w:rFonts w:ascii="Calibri" w:hAnsi="Calibri"/>
        </w:rPr>
        <w:t>-</w:t>
      </w:r>
      <w:r w:rsidRPr="00502013">
        <w:rPr>
          <w:rFonts w:ascii="Calibri" w:hAnsi="Calibri"/>
        </w:rPr>
        <w:t>sus a fiecăr</w:t>
      </w:r>
      <w:r w:rsidR="00872787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i </w:t>
      </w:r>
      <w:r w:rsidR="00872787">
        <w:rPr>
          <w:rFonts w:ascii="Calibri" w:hAnsi="Calibri"/>
        </w:rPr>
        <w:t>pagini</w:t>
      </w:r>
      <w:r w:rsidRPr="00502013">
        <w:rPr>
          <w:rFonts w:ascii="Calibri" w:hAnsi="Calibri"/>
        </w:rPr>
        <w:t xml:space="preserve">, unde </w:t>
      </w:r>
      <w:r w:rsidRPr="00502013">
        <w:rPr>
          <w:rFonts w:ascii="Calibri" w:hAnsi="Calibri"/>
          <w:i/>
        </w:rPr>
        <w:t>n</w:t>
      </w:r>
      <w:r w:rsidRPr="00502013">
        <w:rPr>
          <w:rFonts w:ascii="Calibri" w:hAnsi="Calibri"/>
        </w:rPr>
        <w:t xml:space="preserve"> este numărul total al paginilor din dosarul complet, inclusiv documentele anexate, astfel încât să nu permită deta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area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i/sau înlocuirea documentelor</w:t>
      </w:r>
      <w:r w:rsidR="00872787">
        <w:rPr>
          <w:rFonts w:ascii="Calibri" w:hAnsi="Calibri"/>
        </w:rPr>
        <w:t>;</w:t>
      </w:r>
      <w:r w:rsidRPr="00502013">
        <w:rPr>
          <w:rFonts w:ascii="Calibri" w:hAnsi="Calibri"/>
        </w:rPr>
        <w:t xml:space="preserve"> </w:t>
      </w:r>
      <w:r w:rsidR="00872787" w:rsidRPr="00502013">
        <w:rPr>
          <w:rFonts w:ascii="Calibri" w:hAnsi="Calibri"/>
        </w:rPr>
        <w:t xml:space="preserve">opisul </w:t>
      </w:r>
      <w:r w:rsidR="00872787">
        <w:rPr>
          <w:rFonts w:ascii="Calibri" w:hAnsi="Calibri"/>
        </w:rPr>
        <w:t xml:space="preserve">este </w:t>
      </w:r>
      <w:r w:rsidRPr="00502013">
        <w:rPr>
          <w:rFonts w:ascii="Calibri" w:hAnsi="Calibri"/>
        </w:rPr>
        <w:t>numerot</w:t>
      </w:r>
      <w:r w:rsidR="00872787">
        <w:rPr>
          <w:rFonts w:ascii="Calibri" w:hAnsi="Calibri"/>
        </w:rPr>
        <w:t>at</w:t>
      </w:r>
      <w:r w:rsidRPr="00502013">
        <w:rPr>
          <w:rFonts w:ascii="Calibri" w:hAnsi="Calibri"/>
        </w:rPr>
        <w:t xml:space="preserve"> cu </w:t>
      </w:r>
      <w:r w:rsidRPr="00502013">
        <w:rPr>
          <w:rFonts w:ascii="Calibri" w:hAnsi="Calibri"/>
          <w:i/>
        </w:rPr>
        <w:t>0</w:t>
      </w:r>
      <w:r w:rsidRPr="00502013">
        <w:rPr>
          <w:rFonts w:ascii="Calibri" w:hAnsi="Calibri"/>
        </w:rPr>
        <w:t>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copiile </w:t>
      </w:r>
      <w:r w:rsidR="00051299" w:rsidRPr="00502013">
        <w:rPr>
          <w:rFonts w:ascii="Calibri" w:hAnsi="Calibri"/>
        </w:rPr>
        <w:t>documentelor originale</w:t>
      </w:r>
      <w:r>
        <w:rPr>
          <w:rFonts w:ascii="Calibri" w:hAnsi="Calibri"/>
        </w:rPr>
        <w:t>,</w:t>
      </w:r>
      <w:r w:rsidR="00051299" w:rsidRPr="00502013">
        <w:rPr>
          <w:rFonts w:ascii="Calibri" w:hAnsi="Calibri"/>
        </w:rPr>
        <w:t xml:space="preserve"> care rămân în posesia solicitantului (ex: act de proprietate, bilan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 contabil vizat de administra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ia financiară), con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in  </w:t>
      </w:r>
      <w:r w:rsidR="00051299" w:rsidRPr="00502013">
        <w:rPr>
          <w:rFonts w:ascii="Calibri" w:hAnsi="Calibri"/>
          <w:spacing w:val="20"/>
        </w:rPr>
        <w:t xml:space="preserve"> </w:t>
      </w:r>
      <w:r w:rsidR="00051299" w:rsidRPr="00502013">
        <w:rPr>
          <w:rFonts w:ascii="Calibri" w:hAnsi="Calibri"/>
        </w:rPr>
        <w:t>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iunea „Conform cu originalul”</w:t>
      </w:r>
      <w:r>
        <w:rPr>
          <w:rFonts w:ascii="Calibri" w:hAnsi="Calibri"/>
        </w:rPr>
        <w:t>; s</w:t>
      </w:r>
      <w:r w:rsidR="00051299" w:rsidRPr="00502013">
        <w:rPr>
          <w:rFonts w:ascii="Calibri" w:hAnsi="Calibri"/>
        </w:rPr>
        <w:t xml:space="preserve">e verifică dacă documentele depuse în copie corespund cu documentele în original. 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>exemplar</w:t>
      </w:r>
      <w:r>
        <w:rPr>
          <w:rFonts w:ascii="Calibri" w:hAnsi="Calibri"/>
        </w:rPr>
        <w:t>e</w:t>
      </w:r>
      <w:r w:rsidRPr="00502013">
        <w:rPr>
          <w:rFonts w:ascii="Calibri" w:hAnsi="Calibri"/>
        </w:rPr>
        <w:t>l</w:t>
      </w:r>
      <w:r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</w:t>
      </w:r>
      <w:r>
        <w:rPr>
          <w:rFonts w:ascii="Calibri" w:hAnsi="Calibri"/>
        </w:rPr>
        <w:t>dosarului au</w:t>
      </w:r>
      <w:r w:rsidR="00051299" w:rsidRPr="00502013">
        <w:rPr>
          <w:rFonts w:ascii="Calibri" w:hAnsi="Calibri"/>
        </w:rPr>
        <w:t xml:space="preserve"> înscris pe copertă, în partea superioară dreaptă, 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iunea «</w:t>
      </w:r>
      <w:r w:rsidR="00051299" w:rsidRPr="00502013">
        <w:rPr>
          <w:rFonts w:ascii="Calibri" w:hAnsi="Calibri"/>
          <w:b/>
        </w:rPr>
        <w:t>COPIE</w:t>
      </w:r>
      <w:r w:rsidR="00051299" w:rsidRPr="00502013">
        <w:rPr>
          <w:rFonts w:ascii="Calibri" w:hAnsi="Calibri"/>
        </w:rPr>
        <w:t>», respectiv «</w:t>
      </w:r>
      <w:r w:rsidR="00051299" w:rsidRPr="00502013">
        <w:rPr>
          <w:rFonts w:ascii="Calibri" w:hAnsi="Calibri"/>
          <w:b/>
        </w:rPr>
        <w:t>ORIGINAL</w:t>
      </w:r>
      <w:r w:rsidR="00051299" w:rsidRPr="00502013">
        <w:rPr>
          <w:rFonts w:ascii="Calibri" w:hAnsi="Calibri"/>
        </w:rPr>
        <w:t>»</w:t>
      </w:r>
      <w:r>
        <w:rPr>
          <w:rFonts w:ascii="Calibri" w:hAnsi="Calibri"/>
        </w:rPr>
        <w:t>, după caz</w:t>
      </w:r>
      <w:r w:rsidR="00051299" w:rsidRPr="00502013">
        <w:rPr>
          <w:rFonts w:ascii="Calibri" w:hAnsi="Calibri"/>
        </w:rPr>
        <w:t>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fiecare </w:t>
      </w:r>
      <w:r w:rsidR="00051299" w:rsidRPr="00502013">
        <w:rPr>
          <w:rFonts w:ascii="Calibri" w:hAnsi="Calibri"/>
        </w:rPr>
        <w:t xml:space="preserve">pagină din dosar </w:t>
      </w:r>
      <w:r>
        <w:rPr>
          <w:rFonts w:ascii="Calibri" w:hAnsi="Calibri"/>
        </w:rPr>
        <w:t>are aplicată</w:t>
      </w:r>
      <w:r w:rsidR="00051299"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tampila</w:t>
      </w:r>
      <w:r w:rsidR="00D32169" w:rsidRPr="00502013">
        <w:rPr>
          <w:rFonts w:ascii="Calibri" w:hAnsi="Calibri"/>
        </w:rPr>
        <w:t xml:space="preserve"> (dacă este cazul)</w:t>
      </w:r>
      <w:r w:rsidR="00051299"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i semnătura în original, în partea dreapta sus a fiecăr</w:t>
      </w:r>
      <w:r>
        <w:rPr>
          <w:rFonts w:ascii="Calibri" w:hAnsi="Calibri"/>
        </w:rPr>
        <w:t>e</w:t>
      </w:r>
      <w:r w:rsidR="00051299" w:rsidRPr="00502013">
        <w:rPr>
          <w:rFonts w:ascii="Calibri" w:hAnsi="Calibri"/>
        </w:rPr>
        <w:t xml:space="preserve">i </w:t>
      </w:r>
      <w:r>
        <w:rPr>
          <w:rFonts w:ascii="Calibri" w:hAnsi="Calibri"/>
        </w:rPr>
        <w:t>pagini</w:t>
      </w:r>
      <w:r w:rsidR="00051299" w:rsidRPr="00502013">
        <w:rPr>
          <w:rFonts w:ascii="Calibri" w:hAnsi="Calibri"/>
        </w:rPr>
        <w:t>.</w:t>
      </w:r>
    </w:p>
    <w:p w:rsidR="00051299" w:rsidRPr="00502013" w:rsidRDefault="002D32C5" w:rsidP="00051299">
      <w:pPr>
        <w:rPr>
          <w:rFonts w:eastAsia="Times New Roman"/>
          <w:szCs w:val="24"/>
        </w:rPr>
      </w:pPr>
      <w:r w:rsidRPr="00502013">
        <w:rPr>
          <w:rFonts w:ascii="Calibri" w:hAnsi="Calibri"/>
          <w:szCs w:val="24"/>
        </w:rPr>
        <w:t>În cazul în care în procesul de verificare a documentelor din dosarul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se constată erori de formă sau erori materiale (de ex.: omisiuni privind bifarea anumitor casete - inclusiv din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semnării anumitor pagini, ata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ării unor documente obligatorii specifice proiectului propus sau prezentarea unor documente neconforme, care nu respectă formatul standard),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pot solicita documente sau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suplimentare.</w:t>
      </w:r>
    </w:p>
    <w:p w:rsidR="00051299" w:rsidRPr="00502013" w:rsidRDefault="00051299" w:rsidP="00051299">
      <w:pPr>
        <w:widowControl w:val="0"/>
        <w:tabs>
          <w:tab w:val="left" w:pos="1556"/>
          <w:tab w:val="left" w:pos="8080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În cazul în care se solicită </w:t>
      </w:r>
      <w:r w:rsidRPr="00872787">
        <w:rPr>
          <w:rFonts w:ascii="Calibri" w:hAnsi="Calibri"/>
          <w:szCs w:val="24"/>
        </w:rPr>
        <w:t>informa</w:t>
      </w:r>
      <w:r w:rsidR="00502013" w:rsidRPr="00872787">
        <w:rPr>
          <w:rFonts w:ascii="Calibri" w:hAnsi="Calibri"/>
          <w:szCs w:val="24"/>
        </w:rPr>
        <w:t>ț</w:t>
      </w:r>
      <w:r w:rsidRPr="00872787">
        <w:rPr>
          <w:rFonts w:ascii="Calibri" w:hAnsi="Calibri"/>
          <w:szCs w:val="24"/>
        </w:rPr>
        <w:t>ii suplimentare,</w:t>
      </w:r>
      <w:r w:rsidRPr="00502013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a de solicitare a informa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iilor suplimentare</w:t>
      </w:r>
      <w:r w:rsidRPr="00502013">
        <w:rPr>
          <w:rFonts w:ascii="Calibri" w:hAnsi="Calibri"/>
          <w:szCs w:val="24"/>
        </w:rPr>
        <w:t xml:space="preserve"> se va emite în cel mult </w:t>
      </w:r>
      <w:r w:rsidRPr="00502013">
        <w:rPr>
          <w:rFonts w:ascii="Calibri" w:hAnsi="Calibri"/>
          <w:i/>
          <w:szCs w:val="24"/>
        </w:rPr>
        <w:t>două zile</w:t>
      </w:r>
      <w:r w:rsidRPr="00502013">
        <w:rPr>
          <w:rFonts w:ascii="Calibri" w:hAnsi="Calibri"/>
          <w:b/>
          <w:szCs w:val="24"/>
        </w:rPr>
        <w:t xml:space="preserve"> </w:t>
      </w:r>
      <w:r w:rsidRPr="00502013">
        <w:rPr>
          <w:rFonts w:ascii="Calibri" w:hAnsi="Calibri"/>
          <w:szCs w:val="24"/>
        </w:rPr>
        <w:t>de la data înregistrării proiectului la GAL. Termenul de răspuns la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suplimentare privind conformitatea este de maxim 5 zile. </w:t>
      </w:r>
    </w:p>
    <w:p w:rsidR="00051299" w:rsidRPr="00502013" w:rsidRDefault="00051299" w:rsidP="00051299">
      <w:pPr>
        <w:widowControl w:val="0"/>
        <w:tabs>
          <w:tab w:val="left" w:pos="1501"/>
          <w:tab w:val="left" w:pos="8080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La dosarul administrativ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întocmit de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GAL, se va depune doar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fără partea de metodologie. Metodologia pentru 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va fi disponibilă pe site-ul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la sediu.</w:t>
      </w:r>
    </w:p>
    <w:p w:rsidR="00051299" w:rsidRPr="00502013" w:rsidRDefault="00051299" w:rsidP="00051299">
      <w:pPr>
        <w:pStyle w:val="BodyText"/>
        <w:spacing w:before="7"/>
        <w:rPr>
          <w:rFonts w:ascii="Calibri" w:hAnsi="Calibri"/>
          <w:noProof w:val="0"/>
          <w:sz w:val="27"/>
        </w:rPr>
      </w:pPr>
      <w:r w:rsidRPr="00502013">
        <w:rPr>
          <w:rFonts w:ascii="Calibri" w:eastAsiaTheme="minorHAnsi" w:hAnsi="Calibri" w:cstheme="minorBidi"/>
          <w:noProof w:val="0"/>
          <w:lang w:eastAsia="en-US"/>
        </w:rPr>
        <w:t>După finalizarea verificării conformită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ii, solicitantul este în</w:t>
      </w:r>
      <w:r w:rsidR="00502013">
        <w:rPr>
          <w:rFonts w:ascii="Calibri" w:eastAsiaTheme="minorHAnsi" w:hAnsi="Calibri" w:cstheme="minorBidi"/>
          <w:noProof w:val="0"/>
          <w:lang w:eastAsia="en-US"/>
        </w:rPr>
        <w:t>ș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tiin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at dacă cererea de finan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are</w:t>
      </w:r>
      <w:r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 xml:space="preserve"> este conformă sau i se explică cauzele neconformită</w:t>
      </w:r>
      <w:r w:rsidR="00502013"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>ii.</w:t>
      </w:r>
    </w:p>
    <w:p w:rsidR="00051299" w:rsidRPr="00502013" w:rsidRDefault="00051299" w:rsidP="00872787">
      <w:pPr>
        <w:widowControl w:val="0"/>
        <w:tabs>
          <w:tab w:val="left" w:pos="1501"/>
        </w:tabs>
        <w:spacing w:line="276" w:lineRule="auto"/>
        <w:jc w:val="left"/>
        <w:rPr>
          <w:rFonts w:ascii="Calibri" w:hAnsi="Calibri"/>
        </w:rPr>
      </w:pPr>
      <w:r w:rsidRPr="00502013">
        <w:rPr>
          <w:rFonts w:ascii="Calibri" w:hAnsi="Calibri"/>
        </w:rPr>
        <w:t>Solicitantul are obliga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de a lua la cuno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tin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ă</w:t>
      </w:r>
      <w:r w:rsidR="00872787">
        <w:rPr>
          <w:rFonts w:ascii="Calibri" w:hAnsi="Calibri"/>
        </w:rPr>
        <w:t>,</w:t>
      </w:r>
      <w:r w:rsidRPr="00502013">
        <w:rPr>
          <w:rFonts w:ascii="Calibri" w:hAnsi="Calibri"/>
        </w:rPr>
        <w:t xml:space="preserve"> prin semnătur</w:t>
      </w:r>
      <w:r w:rsidR="00872787">
        <w:rPr>
          <w:rFonts w:ascii="Calibri" w:hAnsi="Calibri"/>
        </w:rPr>
        <w:t>a</w:t>
      </w:r>
      <w:r w:rsidRPr="00502013">
        <w:rPr>
          <w:rFonts w:ascii="Calibri" w:hAnsi="Calibri"/>
        </w:rPr>
        <w:t xml:space="preserve"> </w:t>
      </w:r>
      <w:r w:rsidR="00872787">
        <w:rPr>
          <w:rFonts w:ascii="Calibri" w:hAnsi="Calibri"/>
        </w:rPr>
        <w:t xml:space="preserve">acestuia pe </w:t>
      </w:r>
      <w:r w:rsidRPr="00502013">
        <w:rPr>
          <w:rFonts w:ascii="Calibri" w:hAnsi="Calibri"/>
        </w:rPr>
        <w:t>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ii. În cazul în care solicitantul nu dore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să semneze de luare la cuno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tin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ă, ex</w:t>
      </w:r>
      <w:r w:rsidR="00872787">
        <w:rPr>
          <w:rFonts w:ascii="Calibri" w:hAnsi="Calibri"/>
        </w:rPr>
        <w:softHyphen/>
      </w:r>
      <w:r w:rsidRPr="00872787">
        <w:rPr>
          <w:rFonts w:ascii="Calibri" w:hAnsi="Calibri"/>
          <w:spacing w:val="-2"/>
        </w:rPr>
        <w:t>pertul va consemna acest fapt pe fi</w:t>
      </w:r>
      <w:r w:rsidR="00502013" w:rsidRPr="00872787">
        <w:rPr>
          <w:rFonts w:ascii="Calibri" w:hAnsi="Calibri"/>
          <w:spacing w:val="-2"/>
        </w:rPr>
        <w:t>ș</w:t>
      </w:r>
      <w:r w:rsidRPr="00872787">
        <w:rPr>
          <w:rFonts w:ascii="Calibri" w:hAnsi="Calibri"/>
          <w:spacing w:val="-2"/>
        </w:rPr>
        <w:t>a de verificare a conformită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>ii în drep</w:t>
      </w:r>
      <w:r w:rsidR="00872787" w:rsidRPr="00872787">
        <w:rPr>
          <w:rFonts w:ascii="Calibri" w:hAnsi="Calibri"/>
          <w:spacing w:val="-2"/>
        </w:rPr>
        <w:t>t</w:t>
      </w:r>
      <w:r w:rsidRPr="00872787">
        <w:rPr>
          <w:rFonts w:ascii="Calibri" w:hAnsi="Calibri"/>
          <w:spacing w:val="-2"/>
        </w:rPr>
        <w:t>ul reprezentantu</w:t>
      </w:r>
      <w:r w:rsidR="00872787" w:rsidRPr="00872787">
        <w:rPr>
          <w:rFonts w:ascii="Calibri" w:hAnsi="Calibri"/>
          <w:spacing w:val="-2"/>
        </w:rPr>
        <w:softHyphen/>
      </w:r>
      <w:r w:rsidRPr="00872787">
        <w:rPr>
          <w:rFonts w:ascii="Calibri" w:hAnsi="Calibri"/>
          <w:spacing w:val="-2"/>
        </w:rPr>
        <w:t>lui legal</w:t>
      </w:r>
      <w:r w:rsidR="00872787" w:rsidRPr="00872787">
        <w:rPr>
          <w:rFonts w:ascii="Calibri" w:hAnsi="Calibri"/>
          <w:spacing w:val="-2"/>
        </w:rPr>
        <w:t>,</w:t>
      </w:r>
      <w:r w:rsidRPr="00872787">
        <w:rPr>
          <w:rFonts w:ascii="Calibri" w:hAnsi="Calibri"/>
          <w:spacing w:val="-2"/>
        </w:rPr>
        <w:t xml:space="preserve"> prin men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 xml:space="preserve">iunea „Solicitantul refuză să semneze”, va semna </w:t>
      </w:r>
      <w:r w:rsidR="00502013" w:rsidRPr="00872787">
        <w:rPr>
          <w:rFonts w:ascii="Calibri" w:hAnsi="Calibri"/>
          <w:spacing w:val="-2"/>
        </w:rPr>
        <w:t>ș</w:t>
      </w:r>
      <w:r w:rsidRPr="00872787">
        <w:rPr>
          <w:rFonts w:ascii="Calibri" w:hAnsi="Calibri"/>
          <w:spacing w:val="-2"/>
        </w:rPr>
        <w:t>i va data această observa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>ie.</w:t>
      </w:r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După verificare</w:t>
      </w:r>
      <w:r w:rsidR="00872787">
        <w:rPr>
          <w:rFonts w:ascii="Calibri" w:hAnsi="Calibri"/>
          <w:b/>
          <w:szCs w:val="24"/>
        </w:rPr>
        <w:t>a</w:t>
      </w:r>
      <w:r w:rsidRPr="00502013">
        <w:rPr>
          <w:rFonts w:ascii="Calibri" w:hAnsi="Calibri"/>
          <w:b/>
          <w:szCs w:val="24"/>
        </w:rPr>
        <w:t xml:space="preserve"> conformită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ii cererii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 pot exista două</w:t>
      </w:r>
      <w:r w:rsidRPr="00502013">
        <w:rPr>
          <w:rFonts w:ascii="Calibri" w:hAnsi="Calibri"/>
          <w:b/>
          <w:spacing w:val="-20"/>
          <w:szCs w:val="24"/>
        </w:rPr>
        <w:t xml:space="preserve"> </w:t>
      </w:r>
      <w:r w:rsidRPr="00502013">
        <w:rPr>
          <w:rFonts w:ascii="Calibri" w:hAnsi="Calibri"/>
          <w:b/>
          <w:szCs w:val="24"/>
        </w:rPr>
        <w:t>variante: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18"/>
        </w:numPr>
        <w:spacing w:before="71" w:line="273" w:lineRule="auto"/>
        <w:ind w:left="284" w:hanging="284"/>
        <w:contextualSpacing w:val="0"/>
        <w:rPr>
          <w:rFonts w:ascii="Calibri" w:hAnsi="Calibri"/>
        </w:rPr>
      </w:pPr>
      <w:r w:rsidRPr="00502013">
        <w:rPr>
          <w:rFonts w:ascii="Calibri" w:hAnsi="Calibri"/>
          <w:b/>
        </w:rPr>
        <w:t>Cererea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are este declarată conformă</w:t>
      </w:r>
      <w:r w:rsidRPr="00502013">
        <w:rPr>
          <w:rFonts w:ascii="Calibri" w:hAnsi="Calibri"/>
        </w:rPr>
        <w:t>, solicitantul prime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 o copie după </w:t>
      </w:r>
      <w:r w:rsidRPr="00872787">
        <w:rPr>
          <w:rFonts w:ascii="Calibri" w:hAnsi="Calibri"/>
          <w:i/>
        </w:rPr>
        <w:t>Fi</w:t>
      </w:r>
      <w:r w:rsidR="00502013" w:rsidRPr="00872787">
        <w:rPr>
          <w:rFonts w:ascii="Calibri" w:hAnsi="Calibri"/>
          <w:i/>
        </w:rPr>
        <w:t>ș</w:t>
      </w:r>
      <w:r w:rsidRPr="00872787">
        <w:rPr>
          <w:rFonts w:ascii="Calibri" w:hAnsi="Calibri"/>
          <w:i/>
        </w:rPr>
        <w:t>a de verificare a conformită</w:t>
      </w:r>
      <w:r w:rsidR="00502013" w:rsidRPr="00872787">
        <w:rPr>
          <w:rFonts w:ascii="Calibri" w:hAnsi="Calibri"/>
          <w:i/>
        </w:rPr>
        <w:t>ț</w:t>
      </w:r>
      <w:r w:rsidRPr="00872787">
        <w:rPr>
          <w:rFonts w:ascii="Calibri" w:hAnsi="Calibri"/>
          <w:i/>
        </w:rPr>
        <w:t>ii</w:t>
      </w:r>
      <w:r w:rsidRPr="00502013">
        <w:rPr>
          <w:rFonts w:ascii="Calibri" w:hAnsi="Calibri"/>
        </w:rPr>
        <w:t xml:space="preserve">, se returnează documentele originale prin care expertul a verificat conformitatea documentelor copie cu documentele originale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se va trece la următoarea etapă de</w:t>
      </w:r>
      <w:r w:rsidRPr="00502013">
        <w:rPr>
          <w:rFonts w:ascii="Calibri" w:hAnsi="Calibri"/>
          <w:spacing w:val="-4"/>
        </w:rPr>
        <w:t xml:space="preserve"> </w:t>
      </w:r>
      <w:r w:rsidRPr="00502013">
        <w:rPr>
          <w:rFonts w:ascii="Calibri" w:hAnsi="Calibri"/>
        </w:rPr>
        <w:t>verificare, respectiv verificarea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ii;</w:t>
      </w:r>
    </w:p>
    <w:p w:rsidR="00051299" w:rsidRPr="00502013" w:rsidRDefault="00051299" w:rsidP="00580F5D">
      <w:pPr>
        <w:pStyle w:val="ListParagraph"/>
        <w:widowControl w:val="0"/>
        <w:numPr>
          <w:ilvl w:val="0"/>
          <w:numId w:val="18"/>
        </w:numPr>
        <w:spacing w:before="1" w:line="276" w:lineRule="auto"/>
        <w:ind w:left="284" w:hanging="284"/>
        <w:contextualSpacing w:val="0"/>
        <w:jc w:val="left"/>
        <w:rPr>
          <w:rFonts w:ascii="Calibri" w:hAnsi="Calibri"/>
        </w:rPr>
      </w:pPr>
      <w:r w:rsidRPr="00502013">
        <w:rPr>
          <w:rFonts w:ascii="Calibri" w:hAnsi="Calibri"/>
          <w:b/>
        </w:rPr>
        <w:t>Cererea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are este declarată neconformă  </w:t>
      </w:r>
      <w:r w:rsidRPr="00502013">
        <w:rPr>
          <w:rFonts w:ascii="Calibri" w:hAnsi="Calibri"/>
        </w:rPr>
        <w:t xml:space="preserve">(dacă nu este completată corect, nu respectă formatul disponibil pe site-ul GAL,  lipsesc documente obligatorii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nu au fost </w:t>
      </w:r>
      <w:r w:rsidRPr="00502013">
        <w:rPr>
          <w:rFonts w:ascii="Calibri" w:hAnsi="Calibri"/>
        </w:rPr>
        <w:lastRenderedPageBreak/>
        <w:t>prezentate în urma solicitării de 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suplimentare etc.). Solicitantul prime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o co</w:t>
      </w:r>
      <w:r w:rsidRPr="00502013">
        <w:rPr>
          <w:rFonts w:ascii="Calibri" w:hAnsi="Calibri"/>
        </w:rPr>
        <w:softHyphen/>
        <w:t>pie după 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 care atestă neconformitatea. În baza procesului verbal de restituire, se restituie solicitantului exemplarul </w:t>
      </w:r>
      <w:r w:rsidRPr="00872787">
        <w:rPr>
          <w:rFonts w:ascii="Calibri" w:hAnsi="Calibri"/>
          <w:i/>
        </w:rPr>
        <w:t>Original</w:t>
      </w:r>
      <w:r w:rsidRPr="00502013">
        <w:rPr>
          <w:rFonts w:ascii="Calibri" w:hAnsi="Calibri"/>
        </w:rPr>
        <w:t xml:space="preserve"> al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</w:t>
      </w:r>
      <w:r w:rsidRPr="00502013">
        <w:rPr>
          <w:rFonts w:ascii="Calibri" w:hAnsi="Calibri"/>
          <w:spacing w:val="-2"/>
        </w:rPr>
        <w:t xml:space="preserve">CD-ul. Exemplarul </w:t>
      </w:r>
      <w:r w:rsidRPr="00872787">
        <w:rPr>
          <w:rFonts w:ascii="Calibri" w:hAnsi="Calibri"/>
          <w:i/>
          <w:spacing w:val="-2"/>
        </w:rPr>
        <w:t>Copie</w:t>
      </w:r>
      <w:r w:rsidRPr="00502013">
        <w:rPr>
          <w:rFonts w:ascii="Calibri" w:hAnsi="Calibri"/>
          <w:spacing w:val="-2"/>
        </w:rPr>
        <w:t xml:space="preserve"> al Cererii de Finan</w:t>
      </w:r>
      <w:r w:rsidR="00502013" w:rsidRPr="00502013">
        <w:rPr>
          <w:rFonts w:ascii="Calibri" w:hAnsi="Calibri"/>
          <w:spacing w:val="-2"/>
        </w:rPr>
        <w:t>ț</w:t>
      </w:r>
      <w:r w:rsidRPr="00502013">
        <w:rPr>
          <w:rFonts w:ascii="Calibri" w:hAnsi="Calibri"/>
          <w:spacing w:val="-2"/>
        </w:rPr>
        <w:t xml:space="preserve">are </w:t>
      </w:r>
      <w:r w:rsidR="00502013">
        <w:rPr>
          <w:rFonts w:ascii="Calibri" w:hAnsi="Calibri"/>
          <w:spacing w:val="-2"/>
        </w:rPr>
        <w:t>ș</w:t>
      </w:r>
      <w:r w:rsidRPr="00502013">
        <w:rPr>
          <w:rFonts w:ascii="Calibri" w:hAnsi="Calibri"/>
          <w:spacing w:val="-2"/>
        </w:rPr>
        <w:t xml:space="preserve">i copia electronică </w:t>
      </w:r>
      <w:r w:rsidR="00872787">
        <w:rPr>
          <w:rFonts w:ascii="Calibri" w:hAnsi="Calibri"/>
          <w:spacing w:val="-2"/>
        </w:rPr>
        <w:t xml:space="preserve">aferentă </w:t>
      </w:r>
      <w:r w:rsidRPr="00502013">
        <w:rPr>
          <w:rFonts w:ascii="Calibri" w:hAnsi="Calibri"/>
          <w:spacing w:val="-2"/>
        </w:rPr>
        <w:t xml:space="preserve">este necesar să </w:t>
      </w:r>
      <w:r w:rsidRPr="00580F5D">
        <w:rPr>
          <w:rFonts w:ascii="Calibri" w:hAnsi="Calibri"/>
          <w:spacing w:val="-4"/>
        </w:rPr>
        <w:t>rămâ</w:t>
      </w:r>
      <w:r w:rsidRPr="00580F5D">
        <w:rPr>
          <w:rFonts w:ascii="Calibri" w:hAnsi="Calibri"/>
          <w:spacing w:val="-4"/>
        </w:rPr>
        <w:softHyphen/>
        <w:t xml:space="preserve">nă la GAL </w:t>
      </w:r>
      <w:r w:rsidR="00502013" w:rsidRPr="00580F5D">
        <w:rPr>
          <w:rFonts w:ascii="Calibri" w:hAnsi="Calibri"/>
          <w:spacing w:val="-4"/>
        </w:rPr>
        <w:t>Ș</w:t>
      </w:r>
      <w:r w:rsidRPr="00580F5D">
        <w:rPr>
          <w:rFonts w:ascii="Calibri" w:hAnsi="Calibri"/>
          <w:spacing w:val="-4"/>
        </w:rPr>
        <w:t xml:space="preserve">tefan cel Mare pentru arhivare </w:t>
      </w:r>
      <w:r w:rsidR="00502013" w:rsidRPr="00580F5D">
        <w:rPr>
          <w:rFonts w:ascii="Calibri" w:hAnsi="Calibri"/>
          <w:spacing w:val="-4"/>
        </w:rPr>
        <w:t>ș</w:t>
      </w:r>
      <w:r w:rsidRPr="00580F5D">
        <w:rPr>
          <w:rFonts w:ascii="Calibri" w:hAnsi="Calibri"/>
          <w:spacing w:val="-4"/>
        </w:rPr>
        <w:t>i pentru verificări  ulterioare (Audit, Direc</w:t>
      </w:r>
      <w:r w:rsidR="00580F5D" w:rsidRPr="00580F5D">
        <w:rPr>
          <w:rFonts w:ascii="Calibri" w:hAnsi="Calibri"/>
          <w:spacing w:val="-4"/>
        </w:rPr>
        <w:softHyphen/>
      </w:r>
      <w:r w:rsidR="00502013" w:rsidRPr="00580F5D">
        <w:rPr>
          <w:rFonts w:ascii="Calibri" w:hAnsi="Calibri"/>
          <w:spacing w:val="-4"/>
        </w:rPr>
        <w:t>ț</w:t>
      </w:r>
      <w:r w:rsidRPr="00580F5D">
        <w:rPr>
          <w:rFonts w:ascii="Calibri" w:hAnsi="Calibri"/>
          <w:spacing w:val="-4"/>
        </w:rPr>
        <w:t>ia</w:t>
      </w:r>
      <w:r w:rsidRPr="00502013">
        <w:rPr>
          <w:rFonts w:ascii="Calibri" w:hAnsi="Calibri"/>
          <w:spacing w:val="-2"/>
        </w:rPr>
        <w:t xml:space="preserve"> </w:t>
      </w:r>
      <w:r w:rsidRPr="00580F5D">
        <w:rPr>
          <w:rFonts w:ascii="Calibri" w:hAnsi="Calibri"/>
          <w:spacing w:val="-6"/>
        </w:rPr>
        <w:t xml:space="preserve">Generală Control, Antifraudă </w:t>
      </w:r>
      <w:r w:rsidR="00502013" w:rsidRPr="00580F5D">
        <w:rPr>
          <w:rFonts w:ascii="Calibri" w:hAnsi="Calibri"/>
          <w:spacing w:val="-6"/>
        </w:rPr>
        <w:t>ș</w:t>
      </w:r>
      <w:r w:rsidRPr="00580F5D">
        <w:rPr>
          <w:rFonts w:ascii="Calibri" w:hAnsi="Calibri"/>
          <w:spacing w:val="-6"/>
        </w:rPr>
        <w:t>i Inspec</w:t>
      </w:r>
      <w:r w:rsidR="00502013" w:rsidRPr="00580F5D">
        <w:rPr>
          <w:rFonts w:ascii="Calibri" w:hAnsi="Calibri"/>
          <w:spacing w:val="-6"/>
        </w:rPr>
        <w:t>ț</w:t>
      </w:r>
      <w:r w:rsidRPr="00580F5D">
        <w:rPr>
          <w:rFonts w:ascii="Calibri" w:hAnsi="Calibri"/>
          <w:spacing w:val="-6"/>
        </w:rPr>
        <w:t>ii – DGCAI, Curtea de Conturi, eventuale contesta</w:t>
      </w:r>
      <w:r w:rsidR="00502013" w:rsidRPr="00580F5D">
        <w:rPr>
          <w:rFonts w:ascii="Calibri" w:hAnsi="Calibri"/>
          <w:spacing w:val="-6"/>
        </w:rPr>
        <w:t>ț</w:t>
      </w:r>
      <w:r w:rsidRPr="00580F5D">
        <w:rPr>
          <w:rFonts w:ascii="Calibri" w:hAnsi="Calibri"/>
          <w:spacing w:val="-6"/>
        </w:rPr>
        <w:t>ii, etc).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Cererile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declarate neconforme pot fi corectate</w:t>
      </w:r>
      <w:r w:rsidR="00580F5D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/</w:t>
      </w:r>
      <w:r w:rsidR="00580F5D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 xml:space="preserve">completate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redepuse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în cadrul aceleia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sesiuni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– dacă sesiunea mai este deschisă – sau în cadrul următoarei sesiuni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lansate pentru aceea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</w:t>
      </w:r>
      <w:r w:rsidRPr="00502013">
        <w:rPr>
          <w:rFonts w:ascii="Calibri" w:hAnsi="Calibri"/>
          <w:spacing w:val="-34"/>
          <w:szCs w:val="24"/>
        </w:rPr>
        <w:t xml:space="preserve"> </w:t>
      </w:r>
      <w:r w:rsidRPr="00502013">
        <w:rPr>
          <w:rFonts w:ascii="Calibri" w:hAnsi="Calibri"/>
          <w:szCs w:val="24"/>
        </w:rPr>
        <w:t>măsură (dacă va mai exista această situa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ie). </w:t>
      </w:r>
      <w:r w:rsidRPr="00502013">
        <w:rPr>
          <w:rFonts w:ascii="Calibri" w:hAnsi="Calibri"/>
          <w:i/>
          <w:szCs w:val="24"/>
        </w:rPr>
        <w:t>Aceea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i cerere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 xml:space="preserve">are poate fi declarată neconformă de maximum două ori </w:t>
      </w:r>
      <w:r w:rsidR="00580F5D">
        <w:rPr>
          <w:rFonts w:ascii="Calibri" w:hAnsi="Calibri"/>
          <w:i/>
          <w:szCs w:val="24"/>
        </w:rPr>
        <w:t>în cadrul aceluiași apel / sesiune de depunere</w:t>
      </w:r>
      <w:r w:rsidRPr="00502013">
        <w:rPr>
          <w:rFonts w:ascii="Calibri" w:hAnsi="Calibri"/>
          <w:i/>
          <w:szCs w:val="24"/>
        </w:rPr>
        <w:t xml:space="preserve"> de proiecte.</w:t>
      </w:r>
      <w:r w:rsidRPr="00502013">
        <w:rPr>
          <w:rFonts w:ascii="Calibri" w:hAnsi="Calibri" w:cs="Calibri"/>
          <w:szCs w:val="24"/>
        </w:rPr>
        <w:tab/>
      </w:r>
    </w:p>
    <w:p w:rsidR="00051299" w:rsidRPr="00502013" w:rsidRDefault="00051299" w:rsidP="00051299">
      <w:pPr>
        <w:pStyle w:val="BodyText"/>
        <w:spacing w:after="0" w:line="276" w:lineRule="auto"/>
        <w:ind w:right="142"/>
        <w:rPr>
          <w:rFonts w:ascii="Calibri" w:hAnsi="Calibri"/>
          <w:noProof w:val="0"/>
        </w:rPr>
      </w:pPr>
      <w:r w:rsidRPr="00502013">
        <w:rPr>
          <w:rFonts w:ascii="Calibri" w:eastAsiaTheme="minorHAnsi" w:hAnsi="Calibri" w:cstheme="minorBidi"/>
          <w:noProof w:val="0"/>
          <w:lang w:eastAsia="en-US"/>
        </w:rPr>
        <w:tab/>
      </w:r>
    </w:p>
    <w:p w:rsidR="00051299" w:rsidRPr="00502013" w:rsidRDefault="00051299" w:rsidP="00051299">
      <w:pPr>
        <w:autoSpaceDE w:val="0"/>
        <w:autoSpaceDN w:val="0"/>
        <w:adjustRightInd w:val="0"/>
        <w:spacing w:line="276" w:lineRule="auto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Renun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area la cererea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spacing w:after="0" w:line="276" w:lineRule="auto"/>
        <w:rPr>
          <w:rFonts w:ascii="Calibri" w:hAnsi="Calibri"/>
          <w:noProof w:val="0"/>
        </w:rPr>
      </w:pPr>
      <w:r w:rsidRPr="00502013">
        <w:rPr>
          <w:rFonts w:ascii="Calibri" w:hAnsi="Calibri" w:cstheme="minorHAnsi"/>
          <w:noProof w:val="0"/>
        </w:rPr>
        <w:t>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area la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se poate efectua de către reprezentantul legal sau de un împuternicit prin procură notarială (în original) a reprezentantului legal, în orice moment al verificărilor, prin întreruperea procesului evaluării. În acest caz, solicitantul sau reprezentantul solicitantului va înainta la GAL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tefan cel Mare, unde a depus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are, o solicitare de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 la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completată, înregistrată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i semnată de către acesta.  Solicitarea de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va fi înregistrată la GAL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 xml:space="preserve">tefan cel Mare în registru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i aprobată de către Managerul GAL. Managerul GAL va  dispune expertului implicat întreruperea verificării Cererii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 pentru care s-a solicitat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area la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are. </w:t>
      </w:r>
      <w:r w:rsidRPr="00502013">
        <w:rPr>
          <w:rFonts w:ascii="Calibri" w:hAnsi="Calibri"/>
          <w:noProof w:val="0"/>
        </w:rPr>
        <w:t>Dacă solicitantul renun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ă la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i se restituie exemplarul original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 Exemplarul copie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emise până la data renun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ării se vor arhiva la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Mare, pentru verificări ulterioare.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shd w:val="clear" w:color="auto" w:fill="A8D08D" w:themeFill="accent6" w:themeFillTint="99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5.2. VERIFICAREA ELIGIBILITĂ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II PROIECTELOR DEPUSE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anexelor acesteia realizează pe baza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b/>
          <w:szCs w:val="24"/>
        </w:rPr>
        <w:t xml:space="preserve">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metodologiei aferente fiecărei măsuri din SDL, elaborată de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ată pe site-ul </w:t>
      </w:r>
      <w:hyperlink r:id="rId24" w:history="1">
        <w:r w:rsidRPr="00502013">
          <w:rPr>
            <w:rStyle w:val="Hyperlink"/>
            <w:rFonts w:ascii="Calibri" w:hAnsi="Calibri"/>
            <w:szCs w:val="24"/>
            <w:u w:val="none" w:color="0000FF"/>
          </w:rPr>
          <w:t>www.galstefancelmare.ro</w:t>
        </w:r>
      </w:hyperlink>
      <w:r w:rsidRPr="00502013">
        <w:rPr>
          <w:rStyle w:val="Hyperlink"/>
          <w:rFonts w:ascii="Calibri" w:hAnsi="Calibri"/>
          <w:szCs w:val="24"/>
          <w:u w:val="none" w:color="0000FF"/>
        </w:rPr>
        <w:t>.</w:t>
      </w:r>
    </w:p>
    <w:p w:rsidR="00051299" w:rsidRPr="00502013" w:rsidRDefault="00580F5D" w:rsidP="00051299">
      <w:pPr>
        <w:widowControl w:val="0"/>
        <w:tabs>
          <w:tab w:val="left" w:pos="1592"/>
        </w:tabs>
        <w:spacing w:before="68" w:line="273" w:lineRule="auto"/>
        <w:rPr>
          <w:rFonts w:ascii="Calibri" w:hAnsi="Calibri" w:cs="Calibri"/>
          <w:szCs w:val="24"/>
        </w:rPr>
      </w:pPr>
      <w:r>
        <w:rPr>
          <w:rFonts w:ascii="Calibri" w:hAnsi="Calibri"/>
          <w:szCs w:val="24"/>
        </w:rPr>
        <w:t>Astfel</w:t>
      </w:r>
      <w:r w:rsidR="00051299" w:rsidRPr="00502013">
        <w:rPr>
          <w:rFonts w:ascii="Calibri" w:hAnsi="Calibri"/>
          <w:szCs w:val="24"/>
        </w:rPr>
        <w:t>, Managerul GAL va repartiza cererile de finan</w:t>
      </w:r>
      <w:r w:rsidR="00502013" w:rsidRPr="00502013">
        <w:rPr>
          <w:rFonts w:ascii="Calibri" w:hAnsi="Calibri"/>
          <w:szCs w:val="24"/>
        </w:rPr>
        <w:t>ț</w:t>
      </w:r>
      <w:r w:rsidR="00051299" w:rsidRPr="00502013">
        <w:rPr>
          <w:rFonts w:ascii="Calibri" w:hAnsi="Calibri"/>
          <w:szCs w:val="24"/>
        </w:rPr>
        <w:t>are conforme la doi exper</w:t>
      </w:r>
      <w:r w:rsidR="00502013" w:rsidRPr="00502013">
        <w:rPr>
          <w:rFonts w:ascii="Calibri" w:hAnsi="Calibri"/>
          <w:szCs w:val="24"/>
        </w:rPr>
        <w:t>ț</w:t>
      </w:r>
      <w:r w:rsidR="00051299" w:rsidRPr="00502013">
        <w:rPr>
          <w:rFonts w:ascii="Calibri" w:hAnsi="Calibri"/>
          <w:szCs w:val="24"/>
        </w:rPr>
        <w:t>i, verificările efectuate respectând principiul de verificare “4</w:t>
      </w:r>
      <w:r w:rsidR="00051299" w:rsidRPr="00502013">
        <w:rPr>
          <w:rFonts w:ascii="Calibri" w:hAnsi="Calibri"/>
          <w:spacing w:val="-16"/>
          <w:szCs w:val="24"/>
        </w:rPr>
        <w:t xml:space="preserve"> </w:t>
      </w:r>
      <w:r w:rsidR="00051299" w:rsidRPr="00502013">
        <w:rPr>
          <w:rFonts w:ascii="Calibri" w:hAnsi="Calibri"/>
          <w:szCs w:val="24"/>
        </w:rPr>
        <w:t xml:space="preserve">ochi”. </w:t>
      </w:r>
      <w:r w:rsidR="00051299" w:rsidRPr="00502013">
        <w:rPr>
          <w:rFonts w:ascii="Calibri" w:hAnsi="Calibri" w:cs="Calibri"/>
          <w:szCs w:val="24"/>
        </w:rPr>
        <w:t>Toate verificările se realizează pe evaluări documentate, în baza fi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 xml:space="preserve">elor de verificare elaborate la nivelul GAL, datate 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>i semnate de exper</w:t>
      </w:r>
      <w:r w:rsidR="00502013" w:rsidRPr="00502013">
        <w:rPr>
          <w:rFonts w:ascii="Calibri" w:hAnsi="Calibri" w:cs="Calibri"/>
          <w:szCs w:val="24"/>
        </w:rPr>
        <w:t>ț</w:t>
      </w:r>
      <w:r w:rsidR="00051299" w:rsidRPr="00502013">
        <w:rPr>
          <w:rFonts w:ascii="Calibri" w:hAnsi="Calibri" w:cs="Calibri"/>
          <w:szCs w:val="24"/>
        </w:rPr>
        <w:t xml:space="preserve">ii evaluatori 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 xml:space="preserve">i </w:t>
      </w:r>
      <w:r>
        <w:rPr>
          <w:rFonts w:ascii="Calibri" w:hAnsi="Calibri" w:cs="Calibri"/>
          <w:szCs w:val="24"/>
        </w:rPr>
        <w:t>avizate</w:t>
      </w:r>
      <w:r w:rsidR="00051299" w:rsidRPr="00502013">
        <w:rPr>
          <w:rFonts w:ascii="Calibri" w:hAnsi="Calibri" w:cs="Calibri"/>
          <w:szCs w:val="24"/>
        </w:rPr>
        <w:t xml:space="preserve"> de managerul GAL.</w:t>
      </w:r>
    </w:p>
    <w:p w:rsidR="00D73034" w:rsidRPr="00502013" w:rsidRDefault="00D73034" w:rsidP="00580F5D">
      <w:r w:rsidRPr="00502013">
        <w:t>În situa</w:t>
      </w:r>
      <w:r w:rsidR="00502013" w:rsidRPr="00502013">
        <w:t>ț</w:t>
      </w:r>
      <w:r w:rsidRPr="00502013">
        <w:t>ia în care verificarea îndeplinirii unuia sau mai multor criterii de eligibilitate presupune utilizarea de către exper</w:t>
      </w:r>
      <w:r w:rsidR="00502013" w:rsidRPr="00502013">
        <w:t>ț</w:t>
      </w:r>
      <w:r w:rsidRPr="00502013">
        <w:t>ii evaluatori a unor documente</w:t>
      </w:r>
      <w:r w:rsidR="00580F5D">
        <w:t xml:space="preserve"> </w:t>
      </w:r>
      <w:r w:rsidRPr="00502013">
        <w:t>/ baze de date de uz intern ale Agen</w:t>
      </w:r>
      <w:r w:rsidR="00502013" w:rsidRPr="00502013">
        <w:t>ț</w:t>
      </w:r>
      <w:r w:rsidRPr="00502013">
        <w:t>iei (Registrul debitorilor, Buletinul Procedurilor de Insolven</w:t>
      </w:r>
      <w:r w:rsidR="00502013" w:rsidRPr="00502013">
        <w:t>ț</w:t>
      </w:r>
      <w:r w:rsidRPr="00502013">
        <w:t xml:space="preserve">ă), GAL </w:t>
      </w:r>
      <w:r w:rsidR="00502013">
        <w:t>Ș</w:t>
      </w:r>
      <w:r w:rsidRPr="00502013">
        <w:t xml:space="preserve">tefan cel Mare  va transmite o solicitare către OJFIR </w:t>
      </w:r>
      <w:r w:rsidR="00580F5D">
        <w:t>Iași</w:t>
      </w:r>
      <w:r w:rsidRPr="00502013">
        <w:t>, prin care va solicita informa</w:t>
      </w:r>
      <w:r w:rsidR="00502013" w:rsidRPr="00502013">
        <w:t>ț</w:t>
      </w:r>
      <w:r w:rsidRPr="00502013">
        <w:t>iile men</w:t>
      </w:r>
      <w:r w:rsidR="00502013" w:rsidRPr="00502013">
        <w:t>ț</w:t>
      </w:r>
      <w:r w:rsidRPr="00502013">
        <w:t>ionate în cadrul fi</w:t>
      </w:r>
      <w:r w:rsidR="00502013">
        <w:t>ș</w:t>
      </w:r>
      <w:r w:rsidRPr="00502013">
        <w:t>elor de evaluare specifice, necesare evaluării proiectelor; exper</w:t>
      </w:r>
      <w:r w:rsidR="00502013" w:rsidRPr="00502013">
        <w:t>ț</w:t>
      </w:r>
      <w:r w:rsidRPr="00502013">
        <w:t xml:space="preserve">ii Serviciului LEADER </w:t>
      </w:r>
      <w:r w:rsidR="00502013">
        <w:t>ș</w:t>
      </w:r>
      <w:r w:rsidRPr="00502013">
        <w:t>i Investi</w:t>
      </w:r>
      <w:r w:rsidR="00502013" w:rsidRPr="00502013">
        <w:t>ț</w:t>
      </w:r>
      <w:r w:rsidRPr="00502013">
        <w:t>ii Non-agricole din cadrul OJFIR vor efectua verificările prin accesarea documentelor</w:t>
      </w:r>
      <w:r w:rsidR="00580F5D">
        <w:t xml:space="preserve"> </w:t>
      </w:r>
      <w:r w:rsidRPr="00502013">
        <w:t xml:space="preserve">/ bazelor de date ale AFIR </w:t>
      </w:r>
      <w:r w:rsidR="00502013">
        <w:t>ș</w:t>
      </w:r>
      <w:r w:rsidRPr="00502013">
        <w:t>i vor comunica GAL, prin intermediul unei adrese de transmitere, rezultatele</w:t>
      </w:r>
      <w:r w:rsidR="00580F5D">
        <w:t>,</w:t>
      </w:r>
      <w:r w:rsidRPr="00502013">
        <w:t xml:space="preserve"> în termen de maxim 2 (două) zile lucrătoare de la data înregistrării solicitării.</w:t>
      </w:r>
    </w:p>
    <w:p w:rsidR="00580F5D" w:rsidRDefault="00580F5D" w:rsidP="00051299">
      <w:pPr>
        <w:rPr>
          <w:rFonts w:ascii="Calibri" w:hAnsi="Calibri" w:cs="Arial"/>
          <w:sz w:val="14"/>
          <w:szCs w:val="24"/>
        </w:rPr>
      </w:pPr>
    </w:p>
    <w:p w:rsidR="001D46B5" w:rsidRPr="00580F5D" w:rsidRDefault="001D46B5" w:rsidP="00051299">
      <w:pPr>
        <w:rPr>
          <w:rFonts w:ascii="Calibri" w:hAnsi="Calibri" w:cs="Arial"/>
          <w:sz w:val="14"/>
          <w:szCs w:val="24"/>
        </w:rPr>
      </w:pP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lastRenderedPageBreak/>
        <w:t>Verificarea eligibilită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 tehnice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financiare constă în: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verificarea eligibilită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solicitantului;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 xml:space="preserve">verificarea criteriilor de eligibilitate; 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verificarea bugetului indicativ al proiectului;</w:t>
      </w:r>
    </w:p>
    <w:p w:rsidR="00051299" w:rsidRPr="00580F5D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pacing w:val="-4"/>
          <w:szCs w:val="24"/>
        </w:rPr>
      </w:pPr>
      <w:r w:rsidRPr="00580F5D">
        <w:rPr>
          <w:rFonts w:ascii="Calibri" w:hAnsi="Calibri" w:cs="Arial"/>
          <w:spacing w:val="-4"/>
          <w:szCs w:val="24"/>
        </w:rPr>
        <w:t xml:space="preserve">verificarea Studiului de Fezabilitate 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eastAsia="Times New Roman" w:hAnsi="Calibri" w:cs="Times New Roman"/>
          <w:spacing w:val="-4"/>
          <w:szCs w:val="24"/>
        </w:rPr>
        <w:t>Documenta</w:t>
      </w:r>
      <w:r w:rsidR="00502013" w:rsidRPr="00580F5D">
        <w:rPr>
          <w:rFonts w:ascii="Calibri" w:eastAsia="Times New Roman" w:hAnsi="Calibri" w:cs="Times New Roman"/>
          <w:spacing w:val="-4"/>
          <w:szCs w:val="24"/>
        </w:rPr>
        <w:t>ț</w:t>
      </w:r>
      <w:r w:rsidRPr="00580F5D">
        <w:rPr>
          <w:rFonts w:ascii="Calibri" w:eastAsia="Times New Roman" w:hAnsi="Calibri" w:cs="Times New Roman"/>
          <w:spacing w:val="-4"/>
          <w:szCs w:val="24"/>
        </w:rPr>
        <w:t>iei de Avizare pentru Lucrări de Interven</w:t>
      </w:r>
      <w:r w:rsidRPr="00580F5D">
        <w:rPr>
          <w:rFonts w:ascii="Calibri" w:eastAsia="Times New Roman" w:hAnsi="Calibri" w:cs="Times New Roman"/>
          <w:spacing w:val="-4"/>
          <w:szCs w:val="24"/>
        </w:rPr>
        <w:softHyphen/>
      </w:r>
      <w:r w:rsidR="00502013" w:rsidRPr="00580F5D">
        <w:rPr>
          <w:rFonts w:ascii="Calibri" w:eastAsia="Times New Roman" w:hAnsi="Calibri" w:cs="Times New Roman"/>
          <w:spacing w:val="-4"/>
          <w:szCs w:val="24"/>
        </w:rPr>
        <w:t>ț</w:t>
      </w:r>
      <w:r w:rsidRPr="00580F5D">
        <w:rPr>
          <w:rFonts w:ascii="Calibri" w:eastAsia="Times New Roman" w:hAnsi="Calibri" w:cs="Times New Roman"/>
          <w:spacing w:val="-4"/>
          <w:szCs w:val="24"/>
        </w:rPr>
        <w:t xml:space="preserve">ii </w:t>
      </w:r>
      <w:r w:rsidRPr="00580F5D">
        <w:rPr>
          <w:rFonts w:ascii="Calibri" w:hAnsi="Calibri" w:cs="Arial"/>
          <w:spacing w:val="-4"/>
          <w:szCs w:val="24"/>
        </w:rPr>
        <w:t xml:space="preserve">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hAnsi="Calibri" w:cs="Arial"/>
          <w:spacing w:val="-4"/>
          <w:szCs w:val="24"/>
        </w:rPr>
        <w:t xml:space="preserve">Memoriului Justificativ 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hAnsi="Calibri" w:cs="Arial"/>
          <w:spacing w:val="-4"/>
          <w:szCs w:val="24"/>
        </w:rPr>
        <w:t xml:space="preserve">Planului de Afaceri </w:t>
      </w:r>
      <w:r w:rsidR="00502013" w:rsidRPr="00580F5D">
        <w:rPr>
          <w:rFonts w:ascii="Calibri" w:hAnsi="Calibri" w:cs="Arial"/>
          <w:spacing w:val="-4"/>
          <w:szCs w:val="24"/>
        </w:rPr>
        <w:t>ș</w:t>
      </w:r>
      <w:r w:rsidRPr="00580F5D">
        <w:rPr>
          <w:rFonts w:ascii="Calibri" w:hAnsi="Calibri" w:cs="Arial"/>
          <w:spacing w:val="-4"/>
          <w:szCs w:val="24"/>
        </w:rPr>
        <w:t xml:space="preserve">i a tuturor documentelor anexate. </w:t>
      </w: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Dacă, în urma verificării documenta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iei </w:t>
      </w:r>
      <w:r w:rsidR="00580F5D">
        <w:rPr>
          <w:rFonts w:ascii="Calibri" w:hAnsi="Calibri" w:cs="Arial"/>
          <w:szCs w:val="24"/>
        </w:rPr>
        <w:t>la</w:t>
      </w:r>
      <w:r w:rsidRPr="00502013">
        <w:rPr>
          <w:rFonts w:ascii="Calibri" w:hAnsi="Calibri" w:cs="Arial"/>
          <w:szCs w:val="24"/>
        </w:rPr>
        <w:t xml:space="preserve"> birou, exper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GAL consideră că unele documente prezentate nu con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in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suficiente sau sunt incomplete, vor solicita 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 suplimentare prin intermediul </w:t>
      </w:r>
      <w:r w:rsidRPr="00502013">
        <w:rPr>
          <w:rFonts w:ascii="Calibri" w:hAnsi="Calibri" w:cs="Arial"/>
          <w:i/>
          <w:szCs w:val="24"/>
        </w:rPr>
        <w:t>Fi</w:t>
      </w:r>
      <w:r w:rsidR="00502013">
        <w:rPr>
          <w:rFonts w:ascii="Calibri" w:hAnsi="Calibri" w:cs="Arial"/>
          <w:i/>
          <w:szCs w:val="24"/>
        </w:rPr>
        <w:t>ș</w:t>
      </w:r>
      <w:r w:rsidRPr="00502013">
        <w:rPr>
          <w:rFonts w:ascii="Calibri" w:hAnsi="Calibri" w:cs="Arial"/>
          <w:i/>
          <w:szCs w:val="24"/>
        </w:rPr>
        <w:t>ei de solicitare a informa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>iilor suplimentare</w:t>
      </w:r>
      <w:r w:rsidRPr="00502013">
        <w:rPr>
          <w:rFonts w:ascii="Calibri" w:hAnsi="Calibri" w:cs="Arial"/>
          <w:szCs w:val="24"/>
        </w:rPr>
        <w:t>, care va fi transmisă solicitantului.</w:t>
      </w:r>
    </w:p>
    <w:p w:rsidR="00051299" w:rsidRDefault="00051299" w:rsidP="00051299">
      <w:pPr>
        <w:rPr>
          <w:rFonts w:ascii="Calibri" w:hAnsi="Calibri" w:cs="Arial"/>
          <w:szCs w:val="24"/>
        </w:rPr>
      </w:pPr>
    </w:p>
    <w:p w:rsidR="001D46B5" w:rsidRPr="00502013" w:rsidRDefault="001D46B5" w:rsidP="00051299">
      <w:pPr>
        <w:rPr>
          <w:rFonts w:ascii="Calibri" w:hAnsi="Calibri" w:cs="Arial"/>
          <w:szCs w:val="24"/>
        </w:rPr>
      </w:pP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Pentru verificarea condi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iilor de eligibilitate sunt solicitate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suplimentare în următoarele cazuri:</w:t>
      </w:r>
    </w:p>
    <w:p w:rsidR="00051299" w:rsidRPr="00502013" w:rsidRDefault="00051299" w:rsidP="00051299">
      <w:pPr>
        <w:pStyle w:val="BodyText"/>
        <w:numPr>
          <w:ilvl w:val="1"/>
          <w:numId w:val="25"/>
        </w:numPr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în cazul în care Studiul de Fezabilitate / </w:t>
      </w:r>
      <w:r w:rsidRPr="00502013">
        <w:rPr>
          <w:rFonts w:ascii="Calibri" w:hAnsi="Calibri"/>
          <w:noProof w:val="0"/>
        </w:rPr>
        <w:t>Documenta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ia de Avizare pentru Lucrări de Interven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 </w:t>
      </w:r>
      <w:r w:rsidRPr="00502013">
        <w:rPr>
          <w:rFonts w:ascii="Calibri" w:hAnsi="Calibri" w:cs="Arial"/>
          <w:noProof w:val="0"/>
        </w:rPr>
        <w:t>/ Memoriul Justificativ / Planul de Afaceri con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in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insuficiente pentru clarificarea unui criteriu de eligibilitate sau există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contradictorii în interiorul lor ori fa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ă de celelalte documente anexate cererii de finan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are; </w:t>
      </w:r>
    </w:p>
    <w:p w:rsidR="00051299" w:rsidRPr="00502013" w:rsidRDefault="00051299" w:rsidP="00051299">
      <w:pPr>
        <w:pStyle w:val="BodyText"/>
        <w:numPr>
          <w:ilvl w:val="1"/>
          <w:numId w:val="25"/>
        </w:numPr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în cazul </w:t>
      </w:r>
      <w:r w:rsidR="00580F5D">
        <w:rPr>
          <w:rFonts w:ascii="Calibri" w:hAnsi="Calibri" w:cs="Arial"/>
          <w:noProof w:val="0"/>
        </w:rPr>
        <w:t>în care</w:t>
      </w:r>
      <w:r w:rsidRPr="00502013">
        <w:rPr>
          <w:rFonts w:ascii="Calibri" w:hAnsi="Calibri" w:cs="Arial"/>
          <w:noProof w:val="0"/>
        </w:rPr>
        <w:t xml:space="preserve"> avizele, acordurile, autoriza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iile au fost eliberate de către autorită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ile emitente într-o formă care nu respectă protocoalele încheiate între AFIR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institu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iile respective;</w:t>
      </w:r>
    </w:p>
    <w:p w:rsidR="00051299" w:rsidRPr="00580F5D" w:rsidRDefault="00051299" w:rsidP="00580F5D">
      <w:pPr>
        <w:pStyle w:val="ListParagraph"/>
        <w:numPr>
          <w:ilvl w:val="1"/>
          <w:numId w:val="25"/>
        </w:numPr>
        <w:ind w:right="-142"/>
        <w:rPr>
          <w:rFonts w:ascii="Calibri" w:eastAsia="Times New Roman" w:hAnsi="Calibri" w:cs="Arial"/>
          <w:spacing w:val="-4"/>
          <w:szCs w:val="24"/>
          <w:lang w:eastAsia="x-none"/>
        </w:rPr>
      </w:pP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în caz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ul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unei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suspiciun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i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privi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nd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amplasamentul investi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ț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iei, se poate solicita extras de Carte funciară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, chiar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ș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 în situa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ț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iile în care nu este obligatorie depunerea acestui document;</w:t>
      </w:r>
    </w:p>
    <w:p w:rsidR="00051299" w:rsidRPr="00502013" w:rsidRDefault="00051299" w:rsidP="00051299">
      <w:pPr>
        <w:pStyle w:val="ListParagraph"/>
        <w:numPr>
          <w:ilvl w:val="1"/>
          <w:numId w:val="25"/>
        </w:numPr>
        <w:rPr>
          <w:rFonts w:ascii="Calibri" w:eastAsia="Times New Roman" w:hAnsi="Calibri" w:cs="Arial"/>
          <w:szCs w:val="24"/>
          <w:lang w:eastAsia="x-none"/>
        </w:rPr>
      </w:pPr>
      <w:r w:rsidRPr="00502013">
        <w:rPr>
          <w:rFonts w:ascii="Calibri" w:eastAsia="Times New Roman" w:hAnsi="Calibri" w:cs="Arial"/>
          <w:szCs w:val="24"/>
          <w:lang w:eastAsia="x-none"/>
        </w:rPr>
        <w:t xml:space="preserve">în cazul în care în bugetul indicativ (inclusiv devizele financiare 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 xml:space="preserve">i devizele pe obiect) </w:t>
      </w:r>
      <w:r w:rsidR="00C47F36">
        <w:rPr>
          <w:rFonts w:ascii="Calibri" w:eastAsia="Times New Roman" w:hAnsi="Calibri" w:cs="Arial"/>
          <w:szCs w:val="24"/>
          <w:lang w:eastAsia="x-none"/>
        </w:rPr>
        <w:t>necesită corectare (</w:t>
      </w:r>
      <w:r w:rsidRPr="00502013">
        <w:rPr>
          <w:rFonts w:ascii="Calibri" w:eastAsia="Times New Roman" w:hAnsi="Calibri" w:cs="Arial"/>
          <w:szCs w:val="24"/>
          <w:lang w:eastAsia="x-none"/>
        </w:rPr>
        <w:t>există diferen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e de calcul sau încadrarea categoriilor de cheltuieli eligibile/neeligibile nu este  făcută corect</w:t>
      </w:r>
      <w:r w:rsidR="00C47F36">
        <w:rPr>
          <w:rFonts w:ascii="Calibri" w:eastAsia="Times New Roman" w:hAnsi="Calibri" w:cs="Arial"/>
          <w:szCs w:val="24"/>
          <w:lang w:eastAsia="x-none"/>
        </w:rPr>
        <w:t>)</w:t>
      </w:r>
      <w:r w:rsidRPr="00502013">
        <w:rPr>
          <w:rFonts w:ascii="Calibri" w:eastAsia="Times New Roman" w:hAnsi="Calibri" w:cs="Arial"/>
          <w:szCs w:val="24"/>
          <w:lang w:eastAsia="x-none"/>
        </w:rPr>
        <w:t>;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>
        <w:t xml:space="preserve">în cazul </w:t>
      </w:r>
      <w:r w:rsidR="002D32C5" w:rsidRPr="00502013">
        <w:t>necesit</w:t>
      </w:r>
      <w:r>
        <w:t>ății</w:t>
      </w:r>
      <w:r w:rsidR="002D32C5" w:rsidRPr="00502013">
        <w:t xml:space="preserve"> prezentării unor clarificări sau documente suplimentare, fără înlocuirea documentelor obligatorii la depunerea cererii de finan</w:t>
      </w:r>
      <w:r w:rsidR="00502013" w:rsidRPr="00502013">
        <w:t>ț</w:t>
      </w:r>
      <w:r w:rsidR="002D32C5" w:rsidRPr="00502013">
        <w:t>are. Se acceptă orice informa</w:t>
      </w:r>
      <w:r w:rsidR="00502013" w:rsidRPr="00502013">
        <w:t>ț</w:t>
      </w:r>
      <w:r w:rsidR="002D32C5" w:rsidRPr="00502013">
        <w:t xml:space="preserve">ii </w:t>
      </w:r>
      <w:r w:rsidR="00502013">
        <w:t>ș</w:t>
      </w:r>
      <w:r w:rsidR="002D32C5" w:rsidRPr="00502013">
        <w:t xml:space="preserve">i alte documente care certifică o stare existentă la momentul depunerii cererii de </w:t>
      </w:r>
      <w:r w:rsidR="002D32C5" w:rsidRPr="00502013">
        <w:rPr>
          <w:szCs w:val="24"/>
        </w:rPr>
        <w:t>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are, care vin în sus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 xml:space="preserve">inerea </w:t>
      </w:r>
      <w:r w:rsidR="00502013">
        <w:rPr>
          <w:szCs w:val="24"/>
        </w:rPr>
        <w:t>ș</w:t>
      </w:r>
      <w:r w:rsidR="002D32C5" w:rsidRPr="00502013">
        <w:rPr>
          <w:szCs w:val="24"/>
        </w:rPr>
        <w:t>i clarificarea 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iilor solicitate din documentele obligatorii existente la dosarul cererii de 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 xml:space="preserve">are; 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</w:rPr>
        <w:t xml:space="preserve">în cazul </w:t>
      </w:r>
      <w:r>
        <w:rPr>
          <w:rFonts w:ascii="Calibri" w:hAnsi="Calibri" w:cs="Arial"/>
        </w:rPr>
        <w:t>în care</w:t>
      </w:r>
      <w:r w:rsidRPr="00502013">
        <w:rPr>
          <w:rFonts w:ascii="Calibri" w:hAnsi="Calibri" w:cs="Arial"/>
        </w:rPr>
        <w:t xml:space="preserve"> </w:t>
      </w:r>
      <w:r w:rsidR="002D32C5" w:rsidRPr="00502013">
        <w:rPr>
          <w:szCs w:val="24"/>
        </w:rPr>
        <w:t>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iile prezentate sunt insuficiente pentru clarificarea unor criterii de eligib</w:t>
      </w:r>
      <w:r>
        <w:rPr>
          <w:szCs w:val="24"/>
        </w:rPr>
        <w:t>i</w:t>
      </w:r>
      <w:r w:rsidR="002D32C5" w:rsidRPr="00502013">
        <w:rPr>
          <w:szCs w:val="24"/>
        </w:rPr>
        <w:t>litate</w:t>
      </w:r>
      <w:r>
        <w:rPr>
          <w:szCs w:val="24"/>
        </w:rPr>
        <w:t xml:space="preserve"> </w:t>
      </w:r>
      <w:r w:rsidR="002D32C5" w:rsidRPr="00502013">
        <w:rPr>
          <w:szCs w:val="24"/>
        </w:rPr>
        <w:t>/ de selec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ie;</w:t>
      </w:r>
    </w:p>
    <w:p w:rsidR="002D32C5" w:rsidRPr="00C47F36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</w:rPr>
        <w:t xml:space="preserve">în cazul </w:t>
      </w:r>
      <w:r w:rsidR="002D32C5" w:rsidRPr="00502013">
        <w:rPr>
          <w:szCs w:val="24"/>
        </w:rPr>
        <w:t>prezent</w:t>
      </w:r>
      <w:r>
        <w:rPr>
          <w:szCs w:val="24"/>
        </w:rPr>
        <w:t>ării</w:t>
      </w:r>
      <w:r w:rsidR="002D32C5" w:rsidRPr="00502013">
        <w:rPr>
          <w:szCs w:val="24"/>
        </w:rPr>
        <w:t xml:space="preserve"> unor 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 contradictorii în cadrul documentelor aferente cererii de 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are;</w:t>
      </w:r>
    </w:p>
    <w:p w:rsidR="00C47F36" w:rsidRPr="00C47F36" w:rsidRDefault="00C47F36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/>
        </w:rPr>
        <w:t xml:space="preserve">în cazul </w:t>
      </w:r>
      <w:r w:rsidRPr="00502013">
        <w:t>prezent</w:t>
      </w:r>
      <w:r>
        <w:t>ării</w:t>
      </w:r>
      <w:r w:rsidRPr="00502013">
        <w:t xml:space="preserve"> unor documente obligatorii specifice proiectului, care nu respectă formatul standard (nu sunt conforme);</w:t>
      </w:r>
    </w:p>
    <w:p w:rsidR="00C47F36" w:rsidRPr="00502013" w:rsidRDefault="00C47F36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t>în cazul în care expertul are o suspiciune legată de crearea unor condiții artificiale</w:t>
      </w:r>
      <w:r>
        <w:t>;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în </w:t>
      </w:r>
      <w:r w:rsidR="002D32C5" w:rsidRPr="00502013">
        <w:rPr>
          <w:rFonts w:ascii="Calibri" w:hAnsi="Calibri"/>
          <w:szCs w:val="24"/>
        </w:rPr>
        <w:t>alte situa</w:t>
      </w:r>
      <w:r w:rsidR="00502013" w:rsidRPr="00502013">
        <w:rPr>
          <w:rFonts w:ascii="Calibri" w:hAnsi="Calibri"/>
          <w:szCs w:val="24"/>
        </w:rPr>
        <w:t>ț</w:t>
      </w:r>
      <w:r w:rsidR="002D32C5" w:rsidRPr="00502013">
        <w:rPr>
          <w:rFonts w:ascii="Calibri" w:hAnsi="Calibri"/>
          <w:szCs w:val="24"/>
        </w:rPr>
        <w:t>ii care necesită clarificări;</w:t>
      </w:r>
    </w:p>
    <w:p w:rsidR="002D32C5" w:rsidRPr="00502013" w:rsidRDefault="002D32C5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  <w:szCs w:val="24"/>
        </w:rPr>
        <w:t>în situa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excep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ionale, prin această notificare se pot solicita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alte clarificări, a căror necesitate a apărut ulterior transmiterii răspunsului la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iile suplimentare solicitate ini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ial</w:t>
      </w:r>
      <w:r w:rsidR="00C47F36">
        <w:rPr>
          <w:rFonts w:ascii="Calibri" w:hAnsi="Calibri" w:cs="Arial"/>
          <w:szCs w:val="24"/>
        </w:rPr>
        <w:t>.</w:t>
      </w:r>
    </w:p>
    <w:p w:rsidR="00051299" w:rsidRPr="00502013" w:rsidRDefault="00051299" w:rsidP="00C47F36">
      <w:pPr>
        <w:pStyle w:val="BodyText"/>
        <w:spacing w:after="0"/>
        <w:rPr>
          <w:rFonts w:ascii="Calibri" w:hAnsi="Calibri"/>
        </w:rPr>
      </w:pPr>
      <w:r w:rsidRPr="00502013">
        <w:rPr>
          <w:rFonts w:ascii="Calibri" w:hAnsi="Calibri"/>
          <w:noProof w:val="0"/>
        </w:rPr>
        <w:t>Solicitantul va transmite răspunsul la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iile suplimentare în termen de 5 zile lucrătoare de la data primirii </w:t>
      </w:r>
      <w:r w:rsidRPr="00502013">
        <w:rPr>
          <w:rFonts w:ascii="Calibri" w:hAnsi="Calibri"/>
          <w:i/>
          <w:noProof w:val="0"/>
        </w:rPr>
        <w:t>Fi</w:t>
      </w:r>
      <w:r w:rsidR="00502013">
        <w:rPr>
          <w:rFonts w:ascii="Calibri" w:hAnsi="Calibri"/>
          <w:i/>
          <w:noProof w:val="0"/>
        </w:rPr>
        <w:t>ș</w:t>
      </w:r>
      <w:r w:rsidRPr="00502013">
        <w:rPr>
          <w:rFonts w:ascii="Calibri" w:hAnsi="Calibri"/>
          <w:i/>
          <w:noProof w:val="0"/>
        </w:rPr>
        <w:t>ei de solicitare a informa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iilor suplimentare</w:t>
      </w:r>
      <w:r w:rsidRPr="00502013">
        <w:rPr>
          <w:rFonts w:ascii="Calibri" w:hAnsi="Calibri"/>
          <w:noProof w:val="0"/>
        </w:rPr>
        <w:t>, prin po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tă sau personal</w:t>
      </w:r>
      <w:r w:rsidR="00C47F36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tefan cel Mare. </w:t>
      </w:r>
      <w:r w:rsidRPr="00502013">
        <w:rPr>
          <w:rFonts w:ascii="Calibri" w:hAnsi="Calibri" w:cs="Arial"/>
          <w:noProof w:val="0"/>
        </w:rPr>
        <w:t>Răspunsul la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suplimentare se va întocmi în două exem</w:t>
      </w:r>
      <w:r w:rsidR="00C47F36">
        <w:rPr>
          <w:rFonts w:ascii="Calibri" w:hAnsi="Calibri" w:cs="Arial"/>
          <w:noProof w:val="0"/>
        </w:rPr>
        <w:softHyphen/>
      </w:r>
      <w:r w:rsidRPr="00502013">
        <w:rPr>
          <w:rFonts w:ascii="Calibri" w:hAnsi="Calibri" w:cs="Arial"/>
          <w:noProof w:val="0"/>
        </w:rPr>
        <w:t>plare.</w:t>
      </w:r>
      <w:r w:rsidR="00C47F36">
        <w:rPr>
          <w:rFonts w:ascii="Calibri" w:hAnsi="Calibri" w:cs="Arial"/>
          <w:noProof w:val="0"/>
        </w:rPr>
        <w:t xml:space="preserve"> </w:t>
      </w:r>
      <w:r w:rsidRPr="00502013">
        <w:rPr>
          <w:rFonts w:ascii="Calibri" w:hAnsi="Calibri"/>
        </w:rPr>
        <w:t>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iile transmise de solicitant în răspunsul la 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 suplimentare, dar nesolicitate de expert, nu vor fi luate în considerare la evaluarea proiectului. În cazul unui refuz </w:t>
      </w:r>
      <w:r w:rsidRPr="00502013">
        <w:rPr>
          <w:rFonts w:ascii="Calibri" w:hAnsi="Calibri"/>
        </w:rPr>
        <w:lastRenderedPageBreak/>
        <w:t>al solicitantului de a corecta bugetul, expertul va întocmi bugetul indicativ corect, solicitantul având op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iunea de a contesta bugetul numai după notificare în urma Raportului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</w:t>
      </w:r>
    </w:p>
    <w:p w:rsidR="00051299" w:rsidRDefault="00051299" w:rsidP="00051299">
      <w:pPr>
        <w:rPr>
          <w:rFonts w:eastAsia="Times New Roman"/>
          <w:szCs w:val="24"/>
        </w:rPr>
      </w:pPr>
      <w:r w:rsidRPr="00502013">
        <w:rPr>
          <w:rFonts w:eastAsia="Times New Roman"/>
          <w:szCs w:val="24"/>
        </w:rPr>
        <w:t>Nu se vor lua în considerare  clarificările de natură să modifice datele ini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iale ale proiectului depus. Clarificările admise de GAL vor face parte integrantă din Cererea de finan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 xml:space="preserve">are </w:t>
      </w:r>
      <w:r w:rsidR="00502013">
        <w:rPr>
          <w:rFonts w:eastAsia="Times New Roman"/>
          <w:szCs w:val="24"/>
        </w:rPr>
        <w:t>ș</w:t>
      </w:r>
      <w:r w:rsidRPr="00502013">
        <w:rPr>
          <w:rFonts w:eastAsia="Times New Roman"/>
          <w:szCs w:val="24"/>
        </w:rPr>
        <w:t xml:space="preserve">i vor fi luate în considerare </w:t>
      </w:r>
      <w:r w:rsidR="00502013">
        <w:rPr>
          <w:rFonts w:eastAsia="Times New Roman"/>
          <w:szCs w:val="24"/>
        </w:rPr>
        <w:t>ș</w:t>
      </w:r>
      <w:r w:rsidRPr="00502013">
        <w:rPr>
          <w:rFonts w:eastAsia="Times New Roman"/>
          <w:szCs w:val="24"/>
        </w:rPr>
        <w:t>i de exper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 AFIR, în cazul în care proiectul va fi selectat.</w:t>
      </w:r>
    </w:p>
    <w:p w:rsidR="00C47F36" w:rsidRDefault="00C47F36" w:rsidP="00051299">
      <w:pPr>
        <w:rPr>
          <w:rFonts w:ascii="Calibri" w:eastAsia="Times New Roman" w:hAnsi="Calibri" w:cs="Times New Roman"/>
          <w:szCs w:val="24"/>
          <w:lang w:eastAsia="x-none"/>
        </w:rPr>
      </w:pPr>
    </w:p>
    <w:p w:rsidR="001D46B5" w:rsidRPr="00502013" w:rsidRDefault="001D46B5" w:rsidP="00051299">
      <w:pPr>
        <w:rPr>
          <w:rFonts w:ascii="Calibri" w:eastAsia="Times New Roman" w:hAnsi="Calibri" w:cs="Times New Roman"/>
          <w:szCs w:val="24"/>
          <w:lang w:eastAsia="x-none"/>
        </w:rPr>
      </w:pPr>
    </w:p>
    <w:p w:rsidR="00051299" w:rsidRPr="00502013" w:rsidRDefault="00051299" w:rsidP="00051299">
      <w:pPr>
        <w:rPr>
          <w:rFonts w:ascii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Verificarea cererilor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 în vederea evitării dublei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ări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evitării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ări se va realiza conform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szCs w:val="24"/>
        </w:rPr>
        <w:t xml:space="preserve"> aferente fiecărei măsuri din SDL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Mare. În cadrul acestor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e se vor prezenta documentele care se verifică referitoare la evitarea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ări. În cazul în care solicitantul a beneficiat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nerambursabilă este obligat să depună </w:t>
      </w:r>
      <w:r w:rsidRPr="00502013">
        <w:rPr>
          <w:rFonts w:ascii="Calibri" w:hAnsi="Calibri"/>
          <w:i/>
          <w:szCs w:val="24"/>
        </w:rPr>
        <w:t>Raportul asupra utilizării altor programe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nerambursabilă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evitării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ări se efectuează prin analiza următoarelor documente: </w:t>
      </w:r>
    </w:p>
    <w:p w:rsidR="00051299" w:rsidRPr="00502013" w:rsidRDefault="00051299" w:rsidP="00051299">
      <w:pPr>
        <w:pStyle w:val="ListParagraph"/>
        <w:numPr>
          <w:ilvl w:val="0"/>
          <w:numId w:val="5"/>
        </w:numPr>
        <w:rPr>
          <w:rFonts w:ascii="Calibri" w:hAnsi="Calibri" w:cs="Arial"/>
          <w:szCs w:val="24"/>
        </w:rPr>
      </w:pPr>
      <w:r w:rsidRPr="00502013">
        <w:rPr>
          <w:rFonts w:ascii="Calibri" w:hAnsi="Calibri"/>
          <w:szCs w:val="24"/>
        </w:rPr>
        <w:t>Existen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 bifelor în sec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iunea C din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 datelor din Raportul asupra utilizării altor programe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nerambursabil; </w:t>
      </w:r>
    </w:p>
    <w:p w:rsidR="00051299" w:rsidRPr="00502013" w:rsidRDefault="00051299" w:rsidP="00051299">
      <w:pPr>
        <w:pStyle w:val="ListParagraph"/>
        <w:numPr>
          <w:ilvl w:val="0"/>
          <w:numId w:val="5"/>
        </w:numPr>
        <w:rPr>
          <w:rFonts w:ascii="Calibri" w:hAnsi="Calibri" w:cs="Arial"/>
          <w:szCs w:val="24"/>
        </w:rPr>
      </w:pPr>
      <w:r w:rsidRPr="00502013">
        <w:rPr>
          <w:rFonts w:ascii="Calibri" w:hAnsi="Calibri"/>
          <w:szCs w:val="24"/>
        </w:rPr>
        <w:t>Din Declara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pe propria răspundere a solicitantului, precum că </w:t>
      </w:r>
      <w:r w:rsidRPr="00502013">
        <w:rPr>
          <w:rFonts w:ascii="Calibri" w:hAnsi="Calibri"/>
          <w:i/>
          <w:szCs w:val="24"/>
        </w:rPr>
        <w:t>„proiectul propus asisten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ei financiare nerambursabile FEADR nu beneficiază de altă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din programe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nerambursabilă”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rPr>
          <w:rFonts w:ascii="Calibri" w:hAnsi="Calibri" w:cs="Arial"/>
          <w:spacing w:val="-4"/>
          <w:szCs w:val="24"/>
        </w:rPr>
      </w:pPr>
      <w:r w:rsidRPr="00502013">
        <w:rPr>
          <w:rFonts w:ascii="Calibri" w:hAnsi="Calibri" w:cs="Arial"/>
          <w:spacing w:val="-4"/>
          <w:szCs w:val="24"/>
        </w:rPr>
        <w:t>În cazul în care se constată din analiza Raportului că există suprapunere totală cu propune</w:t>
      </w:r>
      <w:r w:rsidRPr="00502013">
        <w:rPr>
          <w:rFonts w:ascii="Calibri" w:hAnsi="Calibri" w:cs="Arial"/>
          <w:spacing w:val="-4"/>
          <w:szCs w:val="24"/>
        </w:rPr>
        <w:softHyphen/>
        <w:t>ri</w:t>
      </w:r>
      <w:r w:rsidRPr="00502013">
        <w:rPr>
          <w:rFonts w:ascii="Calibri" w:hAnsi="Calibri" w:cs="Arial"/>
          <w:spacing w:val="-4"/>
          <w:szCs w:val="24"/>
        </w:rPr>
        <w:softHyphen/>
        <w:t>le din cererea de finan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 xml:space="preserve">are precum </w:t>
      </w:r>
      <w:r w:rsidR="00502013">
        <w:rPr>
          <w:rFonts w:ascii="Calibri" w:hAnsi="Calibri" w:cs="Arial"/>
          <w:spacing w:val="-4"/>
          <w:szCs w:val="24"/>
        </w:rPr>
        <w:t>ș</w:t>
      </w:r>
      <w:r w:rsidRPr="00502013">
        <w:rPr>
          <w:rFonts w:ascii="Calibri" w:hAnsi="Calibri" w:cs="Arial"/>
          <w:spacing w:val="-4"/>
          <w:szCs w:val="24"/>
        </w:rPr>
        <w:t>i faptul că solicitantul a beneficiat de alt program de fi</w:t>
      </w:r>
      <w:r w:rsidRPr="00502013">
        <w:rPr>
          <w:rFonts w:ascii="Calibri" w:hAnsi="Calibri" w:cs="Arial"/>
          <w:spacing w:val="-4"/>
          <w:szCs w:val="24"/>
        </w:rPr>
        <w:softHyphen/>
        <w:t>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>are nerambursabilă pentru acela</w:t>
      </w:r>
      <w:r w:rsidR="00502013">
        <w:rPr>
          <w:rFonts w:ascii="Calibri" w:hAnsi="Calibri" w:cs="Arial"/>
          <w:spacing w:val="-4"/>
          <w:szCs w:val="24"/>
        </w:rPr>
        <w:t>ș</w:t>
      </w:r>
      <w:r w:rsidRPr="00502013">
        <w:rPr>
          <w:rFonts w:ascii="Calibri" w:hAnsi="Calibri" w:cs="Arial"/>
          <w:spacing w:val="-4"/>
          <w:szCs w:val="24"/>
        </w:rPr>
        <w:t>i tip de activitate, cererea de finan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>are va fi declarată neeligibilă.</w:t>
      </w: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În cazul în care se constată din analiza Raportului că există suprapunere par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ială cu propunerile din cererea de finan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are, cheltuielile aferente suprapunerii devin neeligibile, dacă nu sunt afectate criteriile de eligibilitate, în caz contrar întreaga cerere devine neeligibilă.</w:t>
      </w:r>
      <w:r w:rsidR="00C47F36">
        <w:rPr>
          <w:rFonts w:ascii="Calibri" w:hAnsi="Calibri" w:cs="Arial"/>
          <w:szCs w:val="24"/>
        </w:rPr>
        <w:t xml:space="preserve"> </w:t>
      </w:r>
      <w:r w:rsidRPr="00502013">
        <w:rPr>
          <w:rFonts w:ascii="Calibri" w:hAnsi="Calibri" w:cs="Arial"/>
          <w:szCs w:val="24"/>
        </w:rPr>
        <w:t xml:space="preserve">În cazul în care solicitantul a declarat că </w:t>
      </w:r>
      <w:r w:rsidRPr="00502013">
        <w:rPr>
          <w:rFonts w:ascii="Calibri" w:hAnsi="Calibri" w:cs="Arial"/>
          <w:i/>
          <w:szCs w:val="24"/>
        </w:rPr>
        <w:t>„proiectul actual prin care se solicita finan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>are FEADR mai face obiectul altei finan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 xml:space="preserve">ări </w:t>
      </w:r>
      <w:proofErr w:type="spellStart"/>
      <w:r w:rsidRPr="00502013">
        <w:rPr>
          <w:rFonts w:ascii="Calibri" w:hAnsi="Calibri" w:cs="Arial"/>
          <w:i/>
          <w:szCs w:val="24"/>
        </w:rPr>
        <w:t>nerambursabileˮ</w:t>
      </w:r>
      <w:proofErr w:type="spellEnd"/>
      <w:r w:rsidRPr="00502013">
        <w:rPr>
          <w:rFonts w:ascii="Calibri" w:hAnsi="Calibri" w:cs="Arial"/>
          <w:szCs w:val="24"/>
        </w:rPr>
        <w:t>, atunci cererea de finan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are va fi declarată neeligibilă.</w:t>
      </w:r>
    </w:p>
    <w:p w:rsidR="00051299" w:rsidRDefault="00051299" w:rsidP="00051299">
      <w:pPr>
        <w:rPr>
          <w:rFonts w:ascii="Calibri" w:hAnsi="Calibri" w:cs="Arial"/>
          <w:szCs w:val="24"/>
        </w:rPr>
      </w:pPr>
    </w:p>
    <w:p w:rsidR="00C47F36" w:rsidRPr="00502013" w:rsidRDefault="00C47F36" w:rsidP="00C47F36">
      <w:pPr>
        <w:rPr>
          <w:rFonts w:eastAsia="Times New Roman"/>
          <w:szCs w:val="24"/>
        </w:rPr>
      </w:pPr>
      <w:r w:rsidRPr="00502013">
        <w:rPr>
          <w:rFonts w:eastAsia="Times New Roman"/>
          <w:szCs w:val="24"/>
        </w:rPr>
        <w:t>Procesul de evaluare a fiecărei cereri de finanțare presupune obligatoriu verificarea tuturor criteriilor de eligibilitate, chiar dacă, pe parcurs, experții verificatori constată neîndeplinirea unuia sau a mai multor criterii.</w:t>
      </w:r>
    </w:p>
    <w:p w:rsidR="00C47F36" w:rsidRPr="00502013" w:rsidRDefault="00C47F36" w:rsidP="00C47F36">
      <w:pPr>
        <w:rPr>
          <w:rFonts w:eastAsia="Times New Roman"/>
          <w:szCs w:val="24"/>
        </w:rPr>
      </w:pPr>
      <w:r w:rsidRPr="00502013">
        <w:rPr>
          <w:rFonts w:eastAsia="Times New Roman" w:cs="Calibri"/>
          <w:bCs/>
          <w:iCs/>
          <w:szCs w:val="24"/>
          <w:lang w:eastAsia="fr-FR"/>
        </w:rPr>
        <w:t xml:space="preserve">În cazul proiectelor neeligibile se va completa rubrica </w:t>
      </w:r>
      <w:r w:rsidRPr="00502013">
        <w:rPr>
          <w:rFonts w:eastAsia="Times New Roman" w:cs="Calibri"/>
          <w:bCs/>
          <w:i/>
          <w:iCs/>
          <w:szCs w:val="24"/>
          <w:lang w:eastAsia="fr-FR"/>
        </w:rPr>
        <w:t>Observații</w:t>
      </w:r>
      <w:r w:rsidRPr="00502013">
        <w:rPr>
          <w:rFonts w:eastAsia="Times New Roman" w:cs="Calibri"/>
          <w:bCs/>
          <w:iCs/>
          <w:szCs w:val="24"/>
          <w:lang w:eastAsia="fr-FR"/>
        </w:rPr>
        <w:t xml:space="preserve"> cu toate motivele de neeligibilitate ale  proiectului, inclusiv motivul neeligibilității din punct de vedere al verificării pe teren, dacă este cazul.</w:t>
      </w:r>
    </w:p>
    <w:p w:rsidR="00C47F36" w:rsidRPr="00502013" w:rsidRDefault="00C47F36" w:rsidP="00051299">
      <w:pPr>
        <w:rPr>
          <w:rFonts w:ascii="Calibri" w:hAnsi="Calibri" w:cs="Arial"/>
          <w:szCs w:val="24"/>
        </w:rPr>
      </w:pPr>
    </w:p>
    <w:p w:rsidR="00051299" w:rsidRPr="00502013" w:rsidRDefault="00051299" w:rsidP="00051299">
      <w:pPr>
        <w:rPr>
          <w:rFonts w:ascii="Calibri" w:hAnsi="Calibri" w:cs="Arial"/>
          <w:b/>
          <w:szCs w:val="24"/>
        </w:rPr>
      </w:pPr>
      <w:r w:rsidRPr="00502013">
        <w:rPr>
          <w:rFonts w:ascii="Calibri" w:hAnsi="Calibri" w:cs="Arial"/>
          <w:b/>
          <w:szCs w:val="24"/>
        </w:rPr>
        <w:t>Verificarea bugetului indicativ</w:t>
      </w:r>
    </w:p>
    <w:p w:rsidR="00051299" w:rsidRPr="00502013" w:rsidRDefault="00051299" w:rsidP="00051299">
      <w:pPr>
        <w:rPr>
          <w:rFonts w:ascii="Calibri" w:hAnsi="Calibri"/>
          <w:spacing w:val="-4"/>
          <w:szCs w:val="24"/>
        </w:rPr>
      </w:pPr>
      <w:r w:rsidRPr="00502013">
        <w:rPr>
          <w:rFonts w:ascii="Calibri" w:hAnsi="Calibri"/>
          <w:spacing w:val="-4"/>
          <w:szCs w:val="24"/>
        </w:rPr>
        <w:t>Verificarea constă în asigurarea că toate costurile de investi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ii propuse pentru finan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 xml:space="preserve">are sunt eligibile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i calculele sunt corecte. Lista cheltuielilor eligibile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>i neeligibile corespunzătoare fiecărei măsuri se găse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te în </w:t>
      </w:r>
      <w:r w:rsidRPr="00502013">
        <w:rPr>
          <w:rFonts w:ascii="Calibri" w:hAnsi="Calibri"/>
          <w:i/>
          <w:spacing w:val="-4"/>
          <w:szCs w:val="24"/>
        </w:rPr>
        <w:t>Fi</w:t>
      </w:r>
      <w:r w:rsidR="00502013">
        <w:rPr>
          <w:rFonts w:ascii="Calibri" w:hAnsi="Calibri"/>
          <w:i/>
          <w:spacing w:val="-4"/>
          <w:szCs w:val="24"/>
        </w:rPr>
        <w:t>ș</w:t>
      </w:r>
      <w:r w:rsidRPr="00502013">
        <w:rPr>
          <w:rFonts w:ascii="Calibri" w:hAnsi="Calibri"/>
          <w:i/>
          <w:spacing w:val="-4"/>
          <w:szCs w:val="24"/>
        </w:rPr>
        <w:t>a măsurii</w:t>
      </w:r>
      <w:r w:rsidRPr="00502013">
        <w:rPr>
          <w:rFonts w:ascii="Calibri" w:hAnsi="Calibri"/>
          <w:spacing w:val="-4"/>
          <w:szCs w:val="24"/>
        </w:rPr>
        <w:t xml:space="preserve">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i în </w:t>
      </w:r>
      <w:r w:rsidRPr="00502013">
        <w:rPr>
          <w:rFonts w:ascii="Calibri" w:hAnsi="Calibri"/>
          <w:i/>
          <w:spacing w:val="-4"/>
          <w:szCs w:val="24"/>
        </w:rPr>
        <w:t>Ghidul solicitantului</w:t>
      </w:r>
      <w:r w:rsidRPr="00502013">
        <w:rPr>
          <w:rFonts w:ascii="Calibri" w:hAnsi="Calibri"/>
          <w:spacing w:val="-4"/>
          <w:szCs w:val="24"/>
        </w:rPr>
        <w:t>. Se verifică rezonabilitatea pre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urilor.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Termenul pentru emiterea </w:t>
      </w:r>
      <w:r w:rsidRPr="00502013">
        <w:rPr>
          <w:rFonts w:ascii="Calibri" w:hAnsi="Calibri"/>
          <w:i/>
          <w:noProof w:val="0"/>
        </w:rPr>
        <w:t>Fi</w:t>
      </w:r>
      <w:r w:rsidR="00502013">
        <w:rPr>
          <w:rFonts w:ascii="Calibri" w:hAnsi="Calibri"/>
          <w:i/>
          <w:noProof w:val="0"/>
        </w:rPr>
        <w:t>ș</w:t>
      </w:r>
      <w:r w:rsidRPr="00502013">
        <w:rPr>
          <w:rFonts w:ascii="Calibri" w:hAnsi="Calibri"/>
          <w:i/>
          <w:noProof w:val="0"/>
        </w:rPr>
        <w:t>ei de verificare a eligibilită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ii</w:t>
      </w:r>
      <w:r w:rsidRPr="00502013">
        <w:rPr>
          <w:rFonts w:ascii="Calibri" w:hAnsi="Calibri"/>
          <w:noProof w:val="0"/>
        </w:rPr>
        <w:t xml:space="preserve"> întocmită de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este de maxim 45 de zile de la data semnării fi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ei de conformitate. În cazul solicitării de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 suplimentare, aceste termen poate fi prelungit cu cel mult 10 zile.</w:t>
      </w:r>
    </w:p>
    <w:p w:rsidR="00051299" w:rsidRPr="00502013" w:rsidRDefault="00051299" w:rsidP="00051299">
      <w:pPr>
        <w:rPr>
          <w:rFonts w:ascii="Calibri" w:hAnsi="Calibri"/>
          <w:b/>
          <w:spacing w:val="-4"/>
          <w:szCs w:val="24"/>
        </w:rPr>
      </w:pPr>
      <w:r w:rsidRPr="00502013">
        <w:rPr>
          <w:rFonts w:ascii="Calibri" w:eastAsia="Times New Roman" w:hAnsi="Calibri" w:cs="Times New Roman"/>
          <w:b/>
          <w:spacing w:val="-4"/>
          <w:szCs w:val="24"/>
          <w:lang w:eastAsia="x-none"/>
        </w:rPr>
        <w:t xml:space="preserve">IMPORTANT! </w:t>
      </w:r>
      <w:r w:rsidRPr="00502013">
        <w:rPr>
          <w:rFonts w:ascii="Calibri" w:hAnsi="Calibri"/>
          <w:b/>
          <w:spacing w:val="-4"/>
          <w:szCs w:val="24"/>
        </w:rPr>
        <w:t>Concluzia privind respectarea condi</w:t>
      </w:r>
      <w:r w:rsidR="00502013" w:rsidRPr="00502013">
        <w:rPr>
          <w:rFonts w:ascii="Calibri" w:hAnsi="Calibri"/>
          <w:b/>
          <w:spacing w:val="-4"/>
          <w:szCs w:val="24"/>
        </w:rPr>
        <w:t>ț</w:t>
      </w:r>
      <w:r w:rsidRPr="00502013">
        <w:rPr>
          <w:rFonts w:ascii="Calibri" w:hAnsi="Calibri"/>
          <w:b/>
          <w:spacing w:val="-4"/>
          <w:szCs w:val="24"/>
        </w:rPr>
        <w:t>iilor de eligibilitate pentru Cererile de Finan</w:t>
      </w:r>
      <w:r w:rsidRPr="00502013">
        <w:rPr>
          <w:rFonts w:ascii="Calibri" w:hAnsi="Calibri"/>
          <w:b/>
          <w:spacing w:val="-4"/>
          <w:szCs w:val="24"/>
        </w:rPr>
        <w:softHyphen/>
      </w:r>
      <w:r w:rsidR="00502013" w:rsidRPr="00502013">
        <w:rPr>
          <w:rFonts w:ascii="Calibri" w:hAnsi="Calibri"/>
          <w:b/>
          <w:spacing w:val="-4"/>
          <w:szCs w:val="24"/>
        </w:rPr>
        <w:t>ț</w:t>
      </w:r>
      <w:r w:rsidRPr="00502013">
        <w:rPr>
          <w:rFonts w:ascii="Calibri" w:hAnsi="Calibri"/>
          <w:b/>
          <w:spacing w:val="-4"/>
          <w:szCs w:val="24"/>
        </w:rPr>
        <w:t>are pentru care s-a decis verificarea pe teren se va formula numai după verificarea pe teren.</w:t>
      </w:r>
    </w:p>
    <w:p w:rsidR="00C47F36" w:rsidRDefault="00C47F36" w:rsidP="00051299">
      <w:pPr>
        <w:contextualSpacing/>
        <w:rPr>
          <w:rFonts w:eastAsia="Times New Roman" w:cs="Calibri"/>
          <w:b/>
          <w:bCs/>
          <w:kern w:val="32"/>
          <w:szCs w:val="24"/>
        </w:rPr>
      </w:pPr>
    </w:p>
    <w:p w:rsidR="00051299" w:rsidRPr="00502013" w:rsidRDefault="00051299" w:rsidP="00051299">
      <w:pPr>
        <w:contextualSpacing/>
        <w:rPr>
          <w:rFonts w:eastAsia="Times New Roman" w:cs="Calibri"/>
          <w:b/>
          <w:bCs/>
          <w:kern w:val="32"/>
          <w:szCs w:val="24"/>
        </w:rPr>
      </w:pPr>
      <w:r w:rsidRPr="00502013">
        <w:rPr>
          <w:rFonts w:eastAsia="Times New Roman" w:cs="Calibri"/>
          <w:b/>
          <w:bCs/>
          <w:kern w:val="32"/>
          <w:szCs w:val="24"/>
        </w:rPr>
        <w:lastRenderedPageBreak/>
        <w:t>DECIZIA REFERITOARE LA ELIGIBILITATEA PROIECTULUI</w:t>
      </w:r>
    </w:p>
    <w:p w:rsidR="00051299" w:rsidRPr="00502013" w:rsidRDefault="00051299" w:rsidP="00051299">
      <w:pPr>
        <w:tabs>
          <w:tab w:val="left" w:pos="1701"/>
        </w:tabs>
        <w:rPr>
          <w:rFonts w:ascii="Calibri" w:hAnsi="Calibri"/>
          <w:spacing w:val="-4"/>
          <w:szCs w:val="24"/>
        </w:rPr>
      </w:pPr>
      <w:r w:rsidRPr="00502013">
        <w:rPr>
          <w:rFonts w:ascii="Calibri" w:hAnsi="Calibri"/>
          <w:spacing w:val="-4"/>
          <w:szCs w:val="24"/>
        </w:rPr>
        <w:t>În urma verificărilor privind eligibilitatea, pot exista următoarele situa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ii:</w:t>
      </w:r>
    </w:p>
    <w:p w:rsidR="00051299" w:rsidRPr="00502013" w:rsidRDefault="00051299" w:rsidP="00051299">
      <w:pPr>
        <w:pStyle w:val="ListParagraph"/>
        <w:numPr>
          <w:ilvl w:val="0"/>
          <w:numId w:val="26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proiectul este eligibil, caz în care se trece la următoare etapă de verificare, respectiv verificarea criteriilor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26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proiectul este neeligibil, caz în care solicitantul va fi în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tiin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at cu privire la acest aspect</w:t>
      </w:r>
      <w:r w:rsidR="002505BA">
        <w:rPr>
          <w:rFonts w:ascii="Calibri" w:hAnsi="Calibri"/>
          <w:szCs w:val="24"/>
        </w:rPr>
        <w:t xml:space="preserve"> (la momentul aprobării Raportului de selecție)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Dacă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este declarată neeligibilă, Dosarul original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va fi restituit solicitantului, pe baza unui proces verbal, încheiat în 2 exemplare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semnat de ambele păr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i.  Un exemplar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(Copie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CD) se va arhiva la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Mare, pentru verificări ulterioare. Solicitantul va putea </w:t>
      </w:r>
      <w:proofErr w:type="spellStart"/>
      <w:r w:rsidRPr="00502013">
        <w:rPr>
          <w:rFonts w:ascii="Calibri" w:hAnsi="Calibri"/>
          <w:szCs w:val="24"/>
        </w:rPr>
        <w:t>redepune</w:t>
      </w:r>
      <w:proofErr w:type="spellEnd"/>
      <w:r w:rsidRPr="00502013">
        <w:rPr>
          <w:rFonts w:ascii="Calibri" w:hAnsi="Calibri"/>
          <w:szCs w:val="24"/>
        </w:rPr>
        <w:t xml:space="preserve">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corectată</w:t>
      </w:r>
      <w:r w:rsidR="00C47F36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/</w:t>
      </w:r>
      <w:r w:rsidR="00C47F36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completată în cadrul unui eventual următor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lansat de GAL, dacă fondurile disponibile pentru măsura respectivă nu vor fi </w:t>
      </w:r>
      <w:r w:rsidR="002505BA">
        <w:rPr>
          <w:rFonts w:ascii="Calibri" w:hAnsi="Calibri"/>
          <w:szCs w:val="24"/>
        </w:rPr>
        <w:t xml:space="preserve">fost </w:t>
      </w:r>
      <w:r w:rsidRPr="00502013">
        <w:rPr>
          <w:rFonts w:ascii="Calibri" w:hAnsi="Calibri"/>
          <w:szCs w:val="24"/>
        </w:rPr>
        <w:t>epuizate.</w:t>
      </w:r>
    </w:p>
    <w:p w:rsidR="00051299" w:rsidRPr="00502013" w:rsidRDefault="00051299" w:rsidP="00051299">
      <w:pPr>
        <w:pStyle w:val="ListParagraph"/>
        <w:tabs>
          <w:tab w:val="left" w:pos="1843"/>
        </w:tabs>
        <w:ind w:left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5.3. VERIFICAREA ÎN TEREN A CERERILOR DE FINAN</w:t>
      </w:r>
      <w:r w:rsidR="00502013"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ARE</w:t>
      </w:r>
    </w:p>
    <w:p w:rsidR="00051299" w:rsidRPr="00502013" w:rsidRDefault="00051299" w:rsidP="00051299">
      <w:pPr>
        <w:rPr>
          <w:rFonts w:ascii="Calibri" w:hAnsi="Calibri"/>
          <w:sz w:val="18"/>
          <w:szCs w:val="24"/>
        </w:rPr>
      </w:pP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eastAsia="Times New Roman"/>
          <w:szCs w:val="24"/>
        </w:rPr>
        <w:t>Pentru proiectele de investi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 / cu sprijin forfetar, în etapa de evaluare a proiectului, exceptând situa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ia în care în urma verificării documentare a condi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iilor de eligibilitate este evidentă neeligibilitatea cererii de finan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 xml:space="preserve">are, </w:t>
      </w:r>
      <w:r w:rsidRPr="00502013">
        <w:rPr>
          <w:rFonts w:ascii="Calibri" w:hAnsi="Calibri"/>
          <w:szCs w:val="24"/>
        </w:rPr>
        <w:t>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pot realiza vizite pe teren, dacă se consideră necesar. Concluzia privind respectarea condi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iilor de eligibilitate pentru Cererile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pentru care s-a decis verificarea pe teren se va formula numai după verificarea pe teren.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 xml:space="preserve">Verificarea pe teren se realizează pe baza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pe teren</w:t>
      </w:r>
      <w:r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metodologiei de aplicat</w:t>
      </w:r>
      <w:r w:rsidRPr="00502013">
        <w:rPr>
          <w:rFonts w:ascii="Calibri" w:hAnsi="Calibri"/>
          <w:b/>
        </w:rPr>
        <w:t xml:space="preserve">, </w:t>
      </w:r>
      <w:r w:rsidRPr="00502013">
        <w:rPr>
          <w:rFonts w:ascii="Calibri" w:hAnsi="Calibri"/>
        </w:rPr>
        <w:t xml:space="preserve">aferentă fiecărei măsuri din SDL, elaborată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ată pe site-ul </w:t>
      </w:r>
      <w:hyperlink r:id="rId25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</w:hyperlink>
      <w:r w:rsidRPr="00502013">
        <w:rPr>
          <w:rFonts w:ascii="Calibri" w:hAnsi="Calibri"/>
          <w:color w:val="0000FF"/>
          <w:u w:color="0000FF"/>
        </w:rPr>
        <w:t xml:space="preserve">. </w:t>
      </w:r>
    </w:p>
    <w:p w:rsidR="00051299" w:rsidRPr="00502013" w:rsidRDefault="00051299" w:rsidP="00051299">
      <w:pPr>
        <w:shd w:val="clear" w:color="auto" w:fill="FFFFFF" w:themeFill="background1"/>
        <w:tabs>
          <w:tab w:val="left" w:pos="1701"/>
          <w:tab w:val="left" w:pos="1843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În cazul în care proiectul face obiectul controlului pe teren, solicitantul va fi notificat cu privire la acest aspect în scris (prin po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tă sau email)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</w:t>
      </w:r>
      <w:r w:rsidR="006836C0" w:rsidRPr="00502013">
        <w:rPr>
          <w:rFonts w:ascii="Calibri" w:hAnsi="Calibri"/>
          <w:szCs w:val="24"/>
        </w:rPr>
        <w:t>/sau</w:t>
      </w:r>
      <w:r w:rsidRPr="00502013">
        <w:rPr>
          <w:rFonts w:ascii="Calibri" w:hAnsi="Calibri"/>
          <w:szCs w:val="24"/>
        </w:rPr>
        <w:t xml:space="preserve"> telefonic</w:t>
      </w:r>
      <w:r w:rsidR="006836C0" w:rsidRPr="00502013">
        <w:rPr>
          <w:rFonts w:ascii="Calibri" w:hAnsi="Calibri"/>
          <w:szCs w:val="24"/>
        </w:rPr>
        <w:t xml:space="preserve">. </w:t>
      </w:r>
      <w:r w:rsidRPr="00502013">
        <w:rPr>
          <w:rFonts w:ascii="Calibri" w:hAnsi="Calibri" w:cs="Arial"/>
          <w:szCs w:val="24"/>
        </w:rPr>
        <w:t xml:space="preserve">Scopul verificării pe teren  este de a  verifica datele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iile cuprinse în anexele tehnice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administrative cu elementele existente pe amplasamentul propus. Expertul compară verificarea anumitor criterii de eligibilitate pe baza documentelor (etapa verificării de birou) cu realitatea, pentru a se asigura de corectitudinea răspunsurilor.</w:t>
      </w:r>
    </w:p>
    <w:p w:rsidR="002505BA" w:rsidRDefault="00051299" w:rsidP="002505BA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Cu ocazia vizitei pe teren se pot solicita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ii / documente referitoare la elementele verificate. </w:t>
      </w:r>
    </w:p>
    <w:p w:rsidR="002505BA" w:rsidRPr="00502013" w:rsidRDefault="002505BA" w:rsidP="002505BA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Rezultatul </w:t>
      </w:r>
      <w:r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 xml:space="preserve">i concluziile verificării pe teren sunt finalizate prin completarea </w:t>
      </w:r>
      <w:r w:rsidRPr="00502013">
        <w:rPr>
          <w:rFonts w:ascii="Calibri" w:hAnsi="Calibri" w:cs="Arial"/>
          <w:i/>
          <w:noProof w:val="0"/>
        </w:rPr>
        <w:t>Fi</w:t>
      </w:r>
      <w:r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ei de verificare pe teren</w:t>
      </w:r>
      <w:r w:rsidRPr="00502013">
        <w:rPr>
          <w:rFonts w:ascii="Calibri" w:hAnsi="Calibri" w:cs="Arial"/>
          <w:noProof w:val="0"/>
        </w:rPr>
        <w:t>. Se vor realiza obligatoriu fotografii reprezentative din teren.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La sfâr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 xml:space="preserve">itul vizitei pe teren, solicitantul trebuie să semneze </w:t>
      </w:r>
      <w:r w:rsidRPr="00502013">
        <w:rPr>
          <w:rFonts w:ascii="Calibri" w:hAnsi="Calibri" w:cs="Arial"/>
          <w:i/>
          <w:noProof w:val="0"/>
        </w:rPr>
        <w:t>Fi</w:t>
      </w:r>
      <w:r w:rsidR="00502013"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a de verificare pe teren</w:t>
      </w:r>
      <w:r w:rsidRPr="00502013">
        <w:rPr>
          <w:rFonts w:ascii="Calibri" w:hAnsi="Calibri" w:cs="Arial"/>
          <w:noProof w:val="0"/>
        </w:rPr>
        <w:t>, iar expertul verificator are obliga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ia de a înmâna o copie a fi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ei.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În cazul în care solicitantul nu este de acord cu rezultatele vizitei pe teren, acesta poate contesta rezultatele verificării. Contesta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ia va fi depusă în maxim 3 zile lucrătoare de la data vizitei pe teren, numai în cazul în care reprezentantul legal / împuternicit al reprezentantului legal a men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ionat observa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ii în </w:t>
      </w:r>
      <w:r w:rsidRPr="00502013">
        <w:rPr>
          <w:rFonts w:ascii="Calibri" w:hAnsi="Calibri" w:cs="Arial"/>
          <w:i/>
          <w:caps/>
          <w:noProof w:val="0"/>
        </w:rPr>
        <w:t>F</w:t>
      </w:r>
      <w:r w:rsidRPr="00502013">
        <w:rPr>
          <w:rFonts w:ascii="Calibri" w:hAnsi="Calibri" w:cs="Arial"/>
          <w:i/>
          <w:noProof w:val="0"/>
        </w:rPr>
        <w:t>i</w:t>
      </w:r>
      <w:r w:rsidR="00502013"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a de  verificare  pe  teren</w:t>
      </w:r>
      <w:r w:rsidRPr="00502013">
        <w:rPr>
          <w:rFonts w:ascii="Calibri" w:hAnsi="Calibri" w:cs="Arial"/>
          <w:noProof w:val="0"/>
        </w:rPr>
        <w:t>. În acest caz, se va face o nouă vizită pe teren de către al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 angaja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 </w:t>
      </w:r>
      <w:r w:rsidR="002505BA">
        <w:rPr>
          <w:rFonts w:ascii="Calibri" w:hAnsi="Calibri" w:cs="Arial"/>
          <w:noProof w:val="0"/>
        </w:rPr>
        <w:t xml:space="preserve">ai </w:t>
      </w:r>
      <w:r w:rsidRPr="00502013">
        <w:rPr>
          <w:rFonts w:ascii="Calibri" w:hAnsi="Calibri" w:cs="Arial"/>
          <w:noProof w:val="0"/>
        </w:rPr>
        <w:t>GAL stabili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 de către managerul GAL, care v</w:t>
      </w:r>
      <w:r w:rsidR="002505BA">
        <w:rPr>
          <w:rFonts w:ascii="Calibri" w:hAnsi="Calibri" w:cs="Arial"/>
          <w:noProof w:val="0"/>
        </w:rPr>
        <w:t>or</w:t>
      </w:r>
      <w:r w:rsidRPr="00502013">
        <w:rPr>
          <w:rFonts w:ascii="Calibri" w:hAnsi="Calibri" w:cs="Arial"/>
          <w:noProof w:val="0"/>
        </w:rPr>
        <w:t xml:space="preserve"> întocmi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completa formularele necesare. Acestea se vor ata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a la dosarul administrativ împreună cu Contesta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ia depusă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formularele întocmite ini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ial. </w:t>
      </w:r>
    </w:p>
    <w:p w:rsidR="00051299" w:rsidRPr="00502013" w:rsidRDefault="00051299" w:rsidP="00051299">
      <w:pPr>
        <w:pStyle w:val="Heading5"/>
        <w:tabs>
          <w:tab w:val="left" w:pos="1134"/>
          <w:tab w:val="left" w:pos="1701"/>
        </w:tabs>
        <w:spacing w:before="0"/>
        <w:rPr>
          <w:rFonts w:asciiTheme="minorHAnsi" w:hAnsiTheme="minorHAnsi"/>
          <w:color w:val="auto"/>
          <w:szCs w:val="24"/>
          <w:lang w:val="ro-RO"/>
        </w:rPr>
      </w:pPr>
      <w:r w:rsidRPr="00502013">
        <w:rPr>
          <w:rFonts w:asciiTheme="minorHAnsi" w:hAnsiTheme="minorHAnsi"/>
          <w:color w:val="auto"/>
          <w:szCs w:val="24"/>
          <w:lang w:val="ro-RO"/>
        </w:rPr>
        <w:t xml:space="preserve">Concluzia verificării pe teren se va consemna în 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Fi</w:t>
      </w:r>
      <w:r w:rsidR="00502013">
        <w:rPr>
          <w:rFonts w:asciiTheme="minorHAnsi" w:hAnsiTheme="minorHAnsi"/>
          <w:i/>
          <w:color w:val="auto"/>
          <w:szCs w:val="24"/>
          <w:lang w:val="ro-RO"/>
        </w:rPr>
        <w:t>ș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a de verificare pe teren</w:t>
      </w:r>
      <w:r w:rsidRPr="00502013">
        <w:rPr>
          <w:rFonts w:asciiTheme="minorHAnsi" w:hAnsiTheme="minorHAnsi"/>
          <w:color w:val="auto"/>
          <w:szCs w:val="24"/>
          <w:lang w:val="ro-RO"/>
        </w:rPr>
        <w:t xml:space="preserve">. Expertul GAL va bifa dacă cele observate în cursul verificării pe teren corespund  sau nu corespund cu 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Cererea de finan</w:t>
      </w:r>
      <w:r w:rsidR="00502013" w:rsidRPr="00502013">
        <w:rPr>
          <w:rFonts w:asciiTheme="minorHAnsi" w:hAnsiTheme="minorHAnsi"/>
          <w:i/>
          <w:color w:val="auto"/>
          <w:szCs w:val="24"/>
          <w:lang w:val="ro-RO"/>
        </w:rPr>
        <w:t>ț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are</w:t>
      </w:r>
      <w:r w:rsidRPr="00502013">
        <w:rPr>
          <w:rFonts w:asciiTheme="minorHAnsi" w:hAnsiTheme="minorHAnsi"/>
          <w:color w:val="auto"/>
          <w:szCs w:val="24"/>
          <w:lang w:val="ro-RO"/>
        </w:rPr>
        <w:t xml:space="preserve">. Se completa rubrica </w:t>
      </w:r>
      <w:proofErr w:type="spellStart"/>
      <w:r w:rsidRPr="00502013">
        <w:rPr>
          <w:rFonts w:asciiTheme="minorHAnsi" w:hAnsiTheme="minorHAnsi"/>
          <w:color w:val="auto"/>
          <w:szCs w:val="24"/>
          <w:lang w:val="ro-RO"/>
        </w:rPr>
        <w:t>Oberva</w:t>
      </w:r>
      <w:r w:rsidR="00502013" w:rsidRPr="00502013">
        <w:rPr>
          <w:rFonts w:asciiTheme="minorHAnsi" w:hAnsiTheme="minorHAnsi"/>
          <w:color w:val="auto"/>
          <w:szCs w:val="24"/>
          <w:lang w:val="ro-RO"/>
        </w:rPr>
        <w:t>ț</w:t>
      </w:r>
      <w:r w:rsidRPr="00502013">
        <w:rPr>
          <w:rFonts w:asciiTheme="minorHAnsi" w:hAnsiTheme="minorHAnsi"/>
          <w:color w:val="auto"/>
          <w:szCs w:val="24"/>
          <w:lang w:val="ro-RO"/>
        </w:rPr>
        <w:t>ii</w:t>
      </w:r>
      <w:proofErr w:type="spellEnd"/>
      <w:r w:rsidRPr="00502013">
        <w:rPr>
          <w:rFonts w:asciiTheme="minorHAnsi" w:hAnsiTheme="minorHAnsi"/>
          <w:color w:val="auto"/>
          <w:szCs w:val="24"/>
          <w:lang w:val="ro-RO"/>
        </w:rPr>
        <w:t xml:space="preserve"> dacă este cazul.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lastRenderedPageBreak/>
        <w:t>5.4. VERIFICAREA CRITERIILOR DE SELEC</w:t>
      </w:r>
      <w:r w:rsidR="00502013"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IE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 w:val="2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Calibri"/>
          <w:szCs w:val="24"/>
        </w:rPr>
      </w:pPr>
      <w:r w:rsidRPr="00502013">
        <w:rPr>
          <w:rFonts w:ascii="Calibri" w:eastAsia="Calibri" w:hAnsi="Calibri" w:cs="Calibri"/>
          <w:szCs w:val="24"/>
        </w:rPr>
        <w:t xml:space="preserve">GAL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tefan cel Mare va evalua documentele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i va selecta proiectele, pe bază de criterii coerente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i relevante, în cadrul unui proces </w:t>
      </w:r>
      <w:r w:rsidR="002505BA">
        <w:rPr>
          <w:rFonts w:ascii="Calibri" w:eastAsia="Calibri" w:hAnsi="Calibri" w:cs="Calibri"/>
          <w:szCs w:val="24"/>
        </w:rPr>
        <w:t xml:space="preserve">specific </w:t>
      </w:r>
      <w:r w:rsidRPr="00502013">
        <w:rPr>
          <w:rFonts w:ascii="Calibri" w:eastAsia="Calibri" w:hAnsi="Calibri" w:cs="Calibri"/>
          <w:szCs w:val="24"/>
        </w:rPr>
        <w:t>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ie. Pentru toate măsurile, GAL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tefan cel Mare va aplica criterii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 adecvate specificului local, precizate în SDL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care au fost stabilite în conformitate cu obiectivele acesteia. GAL va avea în vedere aplicarea criteriilor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>ie specifice fiecărei măsuri din SDL, prevăzute în fi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ele tehnice ale măsurilor din cadrul strategiei, a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a cum au fost acestea aprobate de către DGDR AM PNDR.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>Verificarea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 se realizează pe baza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a criteriilor de selec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ie</w:t>
      </w:r>
      <w:r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 metodologiei de aplicat,</w:t>
      </w:r>
      <w:r w:rsidRPr="00502013">
        <w:rPr>
          <w:rFonts w:ascii="Calibri" w:hAnsi="Calibri"/>
          <w:b/>
        </w:rPr>
        <w:t xml:space="preserve"> </w:t>
      </w:r>
      <w:r w:rsidRPr="00502013">
        <w:rPr>
          <w:rFonts w:ascii="Calibri" w:hAnsi="Calibri"/>
        </w:rPr>
        <w:t xml:space="preserve">aferentă fiecărei măsuri din SDL, elaborată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ată pe site-ul </w:t>
      </w:r>
      <w:hyperlink r:id="rId26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</w:hyperlink>
      <w:r w:rsidRPr="00502013">
        <w:rPr>
          <w:rFonts w:ascii="Calibri" w:hAnsi="Calibri"/>
          <w:u w:color="0000FF"/>
        </w:rPr>
        <w:t xml:space="preserve">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Calibri"/>
          <w:b/>
          <w:color w:val="70AD47" w:themeColor="accent6"/>
          <w:szCs w:val="24"/>
        </w:rPr>
      </w:pPr>
      <w:r w:rsidRPr="00502013">
        <w:rPr>
          <w:rFonts w:ascii="Calibri" w:eastAsia="Calibri" w:hAnsi="Calibri" w:cs="Calibri"/>
          <w:szCs w:val="24"/>
        </w:rPr>
        <w:t>Punctajele acordate fiecărui criteriu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ie, punctajul minim pentru selectarea unui proiect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criteriile de departajare ale proiectelor cu acela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punctaj, inclusiv metodologia de verificare a acestora se stabilesc de către GAL, prin decizie AGA/CD.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În func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de sistemul de punctajul stabilit, se efectuează  evaluarea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prin acordarea unui număr de puncte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se calculează scorul atribuit fiecărui proiect.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Evaluarea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se face numai pentru cererile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 declarate eligibile, pe baza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are, inclusiv </w:t>
      </w:r>
      <w:r w:rsidR="002505BA">
        <w:rPr>
          <w:rFonts w:ascii="Calibri" w:eastAsia="Calibri" w:hAnsi="Calibri" w:cs="Arial"/>
          <w:szCs w:val="24"/>
        </w:rPr>
        <w:t xml:space="preserve">a </w:t>
      </w:r>
      <w:r w:rsidRPr="00502013">
        <w:rPr>
          <w:rFonts w:ascii="Calibri" w:eastAsia="Calibri" w:hAnsi="Calibri" w:cs="Arial"/>
          <w:szCs w:val="24"/>
        </w:rPr>
        <w:t>anexel</w:t>
      </w:r>
      <w:r w:rsidR="002505BA">
        <w:rPr>
          <w:rFonts w:ascii="Calibri" w:eastAsia="Calibri" w:hAnsi="Calibri" w:cs="Arial"/>
          <w:szCs w:val="24"/>
        </w:rPr>
        <w:t>or</w:t>
      </w:r>
      <w:r w:rsidRPr="00502013">
        <w:rPr>
          <w:rFonts w:ascii="Calibri" w:eastAsia="Calibri" w:hAnsi="Calibri" w:cs="Arial"/>
          <w:szCs w:val="24"/>
        </w:rPr>
        <w:t xml:space="preserve"> tehnice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i administrative depuse de solicitant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după caz, a 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iilor suplimentare solicitate în urma verificării documentare de birou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a verificării pe teren (dacă este cazul).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Pe parcursul evaluării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se va analiza dacă elementele ce fac obiectul verificării / acordării de punctaj corespund nevoilor reale ale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iei propuse, conform precizărilor din cadrul MJ/SF/DALI/</w:t>
      </w:r>
      <w:r w:rsidR="002505BA" w:rsidRPr="00502013">
        <w:rPr>
          <w:rFonts w:ascii="Calibri" w:eastAsia="Calibri" w:hAnsi="Calibri" w:cs="Arial"/>
          <w:szCs w:val="24"/>
        </w:rPr>
        <w:t xml:space="preserve">Plan de afaceri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sunt necesare 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urării activită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ii.</w:t>
      </w:r>
    </w:p>
    <w:p w:rsidR="00051299" w:rsidRPr="00502013" w:rsidRDefault="00051299" w:rsidP="00051299">
      <w:pPr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Pentru proiectele cu acela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punctaj, departajarea se face conform criteriilor de departajare aferente fiecărei măsuri din SDL</w:t>
      </w:r>
      <w:r w:rsidR="002505BA">
        <w:rPr>
          <w:rFonts w:ascii="Calibri" w:eastAsia="Calibri" w:hAnsi="Calibri" w:cs="Arial"/>
          <w:szCs w:val="24"/>
        </w:rPr>
        <w:t>, ce</w:t>
      </w:r>
      <w:r w:rsidRPr="00502013">
        <w:rPr>
          <w:rFonts w:ascii="Calibri" w:eastAsia="Calibri" w:hAnsi="Calibri" w:cs="Arial"/>
          <w:szCs w:val="24"/>
        </w:rPr>
        <w:t xml:space="preserve"> </w:t>
      </w:r>
      <w:r w:rsidR="002505BA">
        <w:rPr>
          <w:rFonts w:ascii="Calibri" w:eastAsia="Calibri" w:hAnsi="Calibri" w:cs="Arial"/>
          <w:szCs w:val="24"/>
        </w:rPr>
        <w:t>sunt</w:t>
      </w:r>
      <w:r w:rsidRPr="00502013">
        <w:rPr>
          <w:rFonts w:ascii="Calibri" w:eastAsia="Calibri" w:hAnsi="Calibri" w:cs="Arial"/>
          <w:szCs w:val="24"/>
        </w:rPr>
        <w:t xml:space="preserve"> men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ionate în </w:t>
      </w:r>
      <w:r w:rsidRPr="00502013">
        <w:rPr>
          <w:rFonts w:ascii="Calibri" w:eastAsia="Calibri" w:hAnsi="Calibri" w:cs="Arial"/>
          <w:i/>
          <w:szCs w:val="24"/>
        </w:rPr>
        <w:t>Ghidul  solicitantului</w:t>
      </w:r>
      <w:r w:rsidRPr="00502013">
        <w:rPr>
          <w:rFonts w:ascii="Calibri" w:eastAsia="Calibri" w:hAnsi="Calibri" w:cs="Arial"/>
          <w:szCs w:val="24"/>
        </w:rPr>
        <w:t xml:space="preserve"> 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i </w:t>
      </w:r>
      <w:r w:rsidR="002505BA">
        <w:rPr>
          <w:rFonts w:ascii="Calibri" w:eastAsia="Calibri" w:hAnsi="Calibri" w:cs="Arial"/>
          <w:szCs w:val="24"/>
        </w:rPr>
        <w:t xml:space="preserve">în </w:t>
      </w:r>
      <w:r w:rsidRPr="00502013">
        <w:rPr>
          <w:rFonts w:ascii="Calibri" w:eastAsia="Calibri" w:hAnsi="Calibri" w:cs="Arial"/>
          <w:i/>
          <w:szCs w:val="24"/>
        </w:rPr>
        <w:t>Fi</w:t>
      </w:r>
      <w:r w:rsidR="002505BA">
        <w:rPr>
          <w:rFonts w:ascii="Calibri" w:eastAsia="Calibri" w:hAnsi="Calibri" w:cs="Arial"/>
          <w:i/>
          <w:szCs w:val="24"/>
        </w:rPr>
        <w:t>ș</w:t>
      </w:r>
      <w:r w:rsidRPr="00502013">
        <w:rPr>
          <w:rFonts w:ascii="Calibri" w:eastAsia="Calibri" w:hAnsi="Calibri" w:cs="Arial"/>
          <w:i/>
          <w:szCs w:val="24"/>
        </w:rPr>
        <w:t>a de verificare a criteriilor de selec</w:t>
      </w:r>
      <w:r w:rsidR="00502013" w:rsidRPr="00502013">
        <w:rPr>
          <w:rFonts w:ascii="Calibri" w:eastAsia="Calibri" w:hAnsi="Calibri" w:cs="Arial"/>
          <w:i/>
          <w:szCs w:val="24"/>
        </w:rPr>
        <w:t>ț</w:t>
      </w:r>
      <w:r w:rsidRPr="00502013">
        <w:rPr>
          <w:rFonts w:ascii="Calibri" w:eastAsia="Calibri" w:hAnsi="Calibri" w:cs="Arial"/>
          <w:i/>
          <w:szCs w:val="24"/>
        </w:rPr>
        <w:t>ie</w:t>
      </w:r>
      <w:r w:rsidRPr="00502013">
        <w:rPr>
          <w:rFonts w:ascii="Calibri" w:eastAsia="Calibri" w:hAnsi="Calibri" w:cs="Arial"/>
          <w:szCs w:val="24"/>
        </w:rPr>
        <w:t>.</w:t>
      </w:r>
      <w:r w:rsidRPr="00502013">
        <w:rPr>
          <w:rFonts w:ascii="Calibri" w:eastAsia="Calibri" w:hAnsi="Calibri" w:cs="Times New Roman"/>
          <w:szCs w:val="24"/>
        </w:rPr>
        <w:tab/>
      </w:r>
    </w:p>
    <w:p w:rsidR="00051299" w:rsidRPr="00502013" w:rsidRDefault="00051299" w:rsidP="00051299">
      <w:pPr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Times New Roman"/>
          <w:i/>
          <w:szCs w:val="24"/>
        </w:rPr>
        <w:t>Fi</w:t>
      </w:r>
      <w:r w:rsidR="00502013">
        <w:rPr>
          <w:rFonts w:ascii="Calibri" w:eastAsia="Calibri" w:hAnsi="Calibri" w:cs="Times New Roman"/>
          <w:i/>
          <w:szCs w:val="24"/>
        </w:rPr>
        <w:t>ș</w:t>
      </w:r>
      <w:r w:rsidRPr="00502013">
        <w:rPr>
          <w:rFonts w:ascii="Calibri" w:eastAsia="Calibri" w:hAnsi="Calibri" w:cs="Times New Roman"/>
          <w:i/>
          <w:szCs w:val="24"/>
        </w:rPr>
        <w:t>a de verificare a criteriilor de selec</w:t>
      </w:r>
      <w:r w:rsidR="00502013" w:rsidRPr="00502013">
        <w:rPr>
          <w:rFonts w:ascii="Calibri" w:eastAsia="Calibri" w:hAnsi="Calibri" w:cs="Times New Roman"/>
          <w:i/>
          <w:szCs w:val="24"/>
        </w:rPr>
        <w:t>ț</w:t>
      </w:r>
      <w:r w:rsidRPr="00502013">
        <w:rPr>
          <w:rFonts w:ascii="Calibri" w:eastAsia="Calibri" w:hAnsi="Calibri" w:cs="Times New Roman"/>
          <w:i/>
          <w:szCs w:val="24"/>
        </w:rPr>
        <w:t>ie</w:t>
      </w:r>
      <w:r w:rsidRPr="00502013">
        <w:rPr>
          <w:rFonts w:ascii="Calibri" w:eastAsia="Calibri" w:hAnsi="Calibri" w:cs="Times New Roman"/>
          <w:szCs w:val="24"/>
        </w:rPr>
        <w:t xml:space="preserve"> va fi completată 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 xml:space="preserve">i semnată, pentru toate proiectele declarate eligibile, de către </w:t>
      </w:r>
      <w:r w:rsidR="002505BA">
        <w:rPr>
          <w:rFonts w:ascii="Calibri" w:eastAsia="Calibri" w:hAnsi="Calibri" w:cs="Times New Roman"/>
          <w:szCs w:val="24"/>
        </w:rPr>
        <w:t>doi</w:t>
      </w:r>
      <w:r w:rsidRPr="00502013">
        <w:rPr>
          <w:rFonts w:ascii="Calibri" w:eastAsia="Calibri" w:hAnsi="Calibri" w:cs="Times New Roman"/>
          <w:szCs w:val="24"/>
        </w:rPr>
        <w:t xml:space="preserve"> angaja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 ai GAL</w:t>
      </w:r>
      <w:r w:rsidR="002505BA">
        <w:rPr>
          <w:rFonts w:ascii="Calibri" w:eastAsia="Calibri" w:hAnsi="Calibri" w:cs="Times New Roman"/>
          <w:szCs w:val="24"/>
        </w:rPr>
        <w:t>,</w:t>
      </w:r>
      <w:r w:rsidRPr="00502013">
        <w:rPr>
          <w:rFonts w:ascii="Calibri" w:eastAsia="Calibri" w:hAnsi="Calibri" w:cs="Times New Roman"/>
          <w:szCs w:val="24"/>
        </w:rPr>
        <w:t xml:space="preserve"> care participă la procesul de selec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 xml:space="preserve">ie.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eastAsia="Calibri" w:hAnsi="Calibri" w:cs="Times New Roman"/>
          <w:szCs w:val="24"/>
        </w:rPr>
        <w:t xml:space="preserve">Termenul pentru emiterea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a criteriilor de selec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ie</w:t>
      </w:r>
      <w:r w:rsidRPr="00502013">
        <w:rPr>
          <w:rFonts w:ascii="Calibri" w:hAnsi="Calibri"/>
          <w:b/>
        </w:rPr>
        <w:t xml:space="preserve"> </w:t>
      </w:r>
      <w:r w:rsidRPr="00502013">
        <w:rPr>
          <w:rFonts w:ascii="Calibri" w:hAnsi="Calibri"/>
        </w:rPr>
        <w:t xml:space="preserve">este maxim de 3 zile de la emiterea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pStyle w:val="subcapitolghid"/>
        <w:shd w:val="clear" w:color="auto" w:fill="A8D08D" w:themeFill="accent6" w:themeFillTint="99"/>
        <w:spacing w:before="0"/>
        <w:rPr>
          <w:rFonts w:ascii="Calibri" w:hAnsi="Calibri"/>
          <w:i w:val="0"/>
          <w:color w:val="auto"/>
          <w:sz w:val="24"/>
          <w:szCs w:val="24"/>
        </w:rPr>
      </w:pPr>
      <w:r w:rsidRPr="00502013">
        <w:rPr>
          <w:rFonts w:ascii="Calibri" w:hAnsi="Calibri"/>
          <w:i w:val="0"/>
          <w:color w:val="auto"/>
          <w:sz w:val="24"/>
          <w:szCs w:val="24"/>
        </w:rPr>
        <w:t>6. ÎNFIIN</w:t>
      </w:r>
      <w:r w:rsidR="00502013" w:rsidRPr="00502013">
        <w:rPr>
          <w:rFonts w:ascii="Calibri" w:hAnsi="Calibri"/>
          <w:i w:val="0"/>
          <w:color w:val="auto"/>
          <w:sz w:val="24"/>
          <w:szCs w:val="24"/>
        </w:rPr>
        <w:t>Ț</w:t>
      </w:r>
      <w:r w:rsidRPr="00502013">
        <w:rPr>
          <w:rFonts w:ascii="Calibri" w:hAnsi="Calibri"/>
          <w:i w:val="0"/>
          <w:color w:val="auto"/>
          <w:sz w:val="24"/>
          <w:szCs w:val="24"/>
        </w:rPr>
        <w:t>AREA DOSARULUI ADMINISTRATIV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După 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pentru fiecare cerere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conformă, expertul care a instrumentat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înfiin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ează dosarul administrativ. Dosarul va avea acela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număr cu numărul de înregistrare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la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Mare, o copertă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un opis, care va fi completat de către expert.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ab/>
        <w:t xml:space="preserve">Dosarul administrativ va cuprinde: 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conformit</w:t>
      </w:r>
      <w:r w:rsidRPr="00502013">
        <w:rPr>
          <w:rFonts w:ascii="Calibri" w:hAnsi="Calibri" w:cs="Calibri"/>
          <w:szCs w:val="24"/>
        </w:rPr>
        <w:t>ă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 w:cs="Arial"/>
          <w:bCs/>
          <w:szCs w:val="24"/>
        </w:rPr>
        <w:t>Fi</w:t>
      </w:r>
      <w:r w:rsidR="004843F6">
        <w:rPr>
          <w:rFonts w:ascii="Calibri" w:hAnsi="Calibri" w:cs="Arial"/>
          <w:bCs/>
          <w:szCs w:val="24"/>
        </w:rPr>
        <w:t>ș</w:t>
      </w:r>
      <w:r w:rsidRPr="00502013">
        <w:rPr>
          <w:rFonts w:ascii="Calibri" w:hAnsi="Calibri" w:cs="Arial"/>
          <w:bCs/>
          <w:szCs w:val="24"/>
        </w:rPr>
        <w:t xml:space="preserve">a de verificare în teren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</w:t>
      </w:r>
      <w:r w:rsidRPr="00502013">
        <w:rPr>
          <w:rFonts w:ascii="Calibri" w:hAnsi="Calibri" w:cs="Arial"/>
          <w:bCs/>
          <w:szCs w:val="24"/>
        </w:rPr>
        <w:t xml:space="preserve">, </w:t>
      </w:r>
      <w:r w:rsidRPr="00502013">
        <w:rPr>
          <w:rFonts w:ascii="Calibri" w:hAnsi="Calibri"/>
          <w:szCs w:val="24"/>
        </w:rPr>
        <w:t>dac</w:t>
      </w:r>
      <w:r w:rsidRPr="00502013">
        <w:rPr>
          <w:rFonts w:ascii="Calibri" w:hAnsi="Calibri" w:cs="Calibri"/>
          <w:szCs w:val="24"/>
        </w:rPr>
        <w:t>ă</w:t>
      </w:r>
      <w:r w:rsidRPr="00502013">
        <w:rPr>
          <w:rFonts w:ascii="Calibri" w:hAnsi="Calibri"/>
          <w:szCs w:val="24"/>
        </w:rPr>
        <w:t xml:space="preserve"> este cazul;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/>
          <w:szCs w:val="24"/>
        </w:rPr>
        <w:t>a de solicitare a informa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iilor suplimentare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original, dac</w:t>
      </w:r>
      <w:r w:rsidRPr="00502013">
        <w:rPr>
          <w:rFonts w:ascii="Calibri" w:hAnsi="Calibri" w:cs="Calibri"/>
          <w:szCs w:val="24"/>
        </w:rPr>
        <w:t>ă</w:t>
      </w:r>
      <w:r w:rsidRPr="00502013">
        <w:rPr>
          <w:rFonts w:ascii="Calibri" w:hAnsi="Calibri"/>
          <w:szCs w:val="24"/>
        </w:rPr>
        <w:t xml:space="preserve"> este cazul;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Răspunsul solicitantului la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iile suplimentare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criteriilor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 xml:space="preserve">n original; 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 w:cs="Calibri"/>
          <w:szCs w:val="24"/>
        </w:rPr>
        <w:t>Declara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pe proprie răspundere privind evitarea conflictului de interese a persoanelor implicate - copie.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La dosarul administrativ al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are, întocmit de exper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GAL, se vor depune 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ele </w:t>
      </w:r>
      <w:r w:rsidRPr="00502013">
        <w:rPr>
          <w:rFonts w:ascii="Calibri" w:hAnsi="Calibri"/>
        </w:rPr>
        <w:lastRenderedPageBreak/>
        <w:t>de verificare, fără partea de metodologie. Metodologia pentru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vizitei pe teren pe va fi disponibilă pe site-ul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la sediu.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ascii="Calibri" w:eastAsia="Times New Roman" w:hAnsi="Calibri" w:cstheme="minorHAnsi"/>
          <w:b/>
          <w:bCs/>
          <w:i/>
          <w:iCs/>
          <w:szCs w:val="24"/>
        </w:rPr>
      </w:pPr>
      <w:r w:rsidRPr="00502013">
        <w:rPr>
          <w:rFonts w:ascii="Calibri" w:eastAsia="Times New Roman" w:hAnsi="Calibri" w:cstheme="minorHAnsi"/>
          <w:b/>
          <w:bCs/>
          <w:iCs/>
          <w:szCs w:val="24"/>
        </w:rPr>
        <w:t>7.</w:t>
      </w:r>
      <w:r w:rsidRPr="00502013">
        <w:rPr>
          <w:rFonts w:ascii="Calibri" w:eastAsia="Times New Roman" w:hAnsi="Calibri" w:cstheme="minorHAnsi"/>
          <w:b/>
          <w:bCs/>
          <w:i/>
          <w:iCs/>
          <w:szCs w:val="24"/>
        </w:rPr>
        <w:t xml:space="preserve"> </w:t>
      </w:r>
      <w:r w:rsidRPr="00502013">
        <w:rPr>
          <w:rFonts w:ascii="Calibri" w:eastAsia="Times New Roman" w:hAnsi="Calibri" w:cstheme="minorHAnsi"/>
          <w:b/>
          <w:bCs/>
          <w:iCs/>
          <w:szCs w:val="24"/>
          <w:shd w:val="clear" w:color="auto" w:fill="A8D08D" w:themeFill="accent6" w:themeFillTint="99"/>
        </w:rPr>
        <w:t>FINALIZAREA PROCEDURII DE EVALUARE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widowControl w:val="0"/>
        <w:tabs>
          <w:tab w:val="left" w:pos="1501"/>
        </w:tabs>
        <w:spacing w:before="41" w:line="276" w:lineRule="auto"/>
        <w:rPr>
          <w:rFonts w:ascii="Calibri" w:hAnsi="Calibri"/>
        </w:rPr>
      </w:pPr>
      <w:r w:rsidRPr="00502013">
        <w:rPr>
          <w:rFonts w:ascii="Calibri" w:hAnsi="Calibri"/>
        </w:rPr>
        <w:t>După încheierea etapei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ii, vizitei pe teren (dacă este cazul)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verificarea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 </w:t>
      </w:r>
      <w:r w:rsidR="004843F6">
        <w:rPr>
          <w:rFonts w:ascii="Calibri" w:hAnsi="Calibri"/>
        </w:rPr>
        <w:t>pentru toate</w:t>
      </w:r>
      <w:r w:rsidRPr="00502013">
        <w:rPr>
          <w:rFonts w:ascii="Calibri" w:hAnsi="Calibri"/>
        </w:rPr>
        <w:t xml:space="preserve"> proiectel</w:t>
      </w:r>
      <w:r w:rsidR="004843F6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depuse în cadrul apelului / sesiunii de proiecte</w:t>
      </w:r>
      <w:r w:rsidR="004843F6">
        <w:rPr>
          <w:rFonts w:ascii="Calibri" w:hAnsi="Calibri"/>
        </w:rPr>
        <w:t xml:space="preserve"> pentru o anumită măsură</w:t>
      </w:r>
      <w:r w:rsidRPr="00502013">
        <w:rPr>
          <w:rFonts w:ascii="Calibri" w:hAnsi="Calibri"/>
        </w:rPr>
        <w:t>, exper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 vor emite un Raport de Evaluare.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Raportul de evaluare va con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ine: denumirea măsurii, perioada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numărul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data avizării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ie, bugetul alocat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ie, numărul de proiecte depuse, valoarea totală eligibilă a proiectelor depuse, numărul de proiecte conforme, numărul de proiecte neconforme, numărul de proiecte neeligibile, numărul de proiecte eligibile, valoarea totală eligibilă a proiectelor  eligibile,  numele   solicitan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ilor,  sediul 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 denumirea   proiectului,  punctajul pentru proiectele eligibile, iar pentru identificarea / prevenirea unui poten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ial conflict de interese – calitatea de membru în GAL.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În baza Raportului de evaluare, angaja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 vor convoca întrunirea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inând cont de politica de evitare a conflictului de</w:t>
      </w:r>
      <w:r w:rsidRPr="00502013">
        <w:rPr>
          <w:rFonts w:ascii="Calibri" w:hAnsi="Calibri"/>
          <w:spacing w:val="-20"/>
        </w:rPr>
        <w:t xml:space="preserve"> </w:t>
      </w:r>
      <w:r w:rsidRPr="00502013">
        <w:rPr>
          <w:rFonts w:ascii="Calibri" w:hAnsi="Calibri"/>
        </w:rPr>
        <w:t>interese. Se va transmite către CDRJ Ia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invita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de participare la întrunirea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 Raportul de evaluare va fi înmânat membrilor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ascii="Calibri" w:eastAsia="Times New Roman" w:hAnsi="Calibri" w:cstheme="minorHAnsi"/>
          <w:b/>
          <w:bCs/>
          <w:iCs/>
          <w:szCs w:val="24"/>
        </w:rPr>
      </w:pPr>
      <w:r w:rsidRPr="00502013">
        <w:rPr>
          <w:rFonts w:ascii="Calibri" w:eastAsia="Times New Roman" w:hAnsi="Calibri" w:cstheme="minorHAnsi"/>
          <w:b/>
          <w:bCs/>
          <w:iCs/>
          <w:szCs w:val="24"/>
        </w:rPr>
        <w:t>8. SELEC</w:t>
      </w:r>
      <w:r w:rsidR="00502013" w:rsidRPr="00502013">
        <w:rPr>
          <w:rFonts w:ascii="Calibri" w:eastAsia="Times New Roman" w:hAnsi="Calibri" w:cstheme="minorHAnsi"/>
          <w:b/>
          <w:bCs/>
          <w:iCs/>
          <w:szCs w:val="24"/>
        </w:rPr>
        <w:t>Ț</w:t>
      </w:r>
      <w:r w:rsidRPr="00502013">
        <w:rPr>
          <w:rFonts w:ascii="Calibri" w:eastAsia="Times New Roman" w:hAnsi="Calibri" w:cstheme="minorHAnsi"/>
          <w:b/>
          <w:bCs/>
          <w:iCs/>
          <w:szCs w:val="24"/>
        </w:rPr>
        <w:t xml:space="preserve">IA PROIECTELOR LA NIVELUL GAL </w:t>
      </w:r>
      <w:r w:rsidR="00502013">
        <w:rPr>
          <w:rFonts w:ascii="Calibri" w:eastAsia="Times New Roman" w:hAnsi="Calibri" w:cstheme="minorHAnsi"/>
          <w:b/>
          <w:bCs/>
          <w:iCs/>
          <w:szCs w:val="24"/>
        </w:rPr>
        <w:t>Ș</w:t>
      </w:r>
      <w:r w:rsidRPr="00502013">
        <w:rPr>
          <w:rFonts w:ascii="Calibri" w:eastAsia="Times New Roman" w:hAnsi="Calibri" w:cstheme="minorHAnsi"/>
          <w:b/>
          <w:bCs/>
          <w:iCs/>
          <w:szCs w:val="24"/>
        </w:rPr>
        <w:t>TEFAN CEL MARE</w:t>
      </w:r>
    </w:p>
    <w:p w:rsidR="00051299" w:rsidRPr="00502013" w:rsidRDefault="00051299" w:rsidP="00051299">
      <w:pPr>
        <w:autoSpaceDE w:val="0"/>
        <w:autoSpaceDN w:val="0"/>
        <w:adjustRightInd w:val="0"/>
        <w:ind w:firstLine="567"/>
        <w:rPr>
          <w:rFonts w:eastAsia="Calibri" w:cstheme="minorHAnsi"/>
          <w:bCs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proiectelor se efectuează de către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 xml:space="preserve">i parcurge, în mod obligatoriu, toate etapele prevăzute în Cap. XI al SDL – „Procedura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 proiectelor depuse în cadrul SDL” aprobată de către DGDR AM PNDR, inclusiv etapa de solu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ionare a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iilor.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Fiecare persoană implicată în procesul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 proiectelor de la nivelul GAL (evaluatori, membrii Comitetului de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</w:t>
      </w:r>
      <w:r w:rsidR="004843F6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membrii Comisiei de solu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ionare a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iilor) are obliga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de a respecta prevederile OG nr. 66 / 2011 privind evitarea conflictului de interese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prevederile Cap. XII al SDL – „Descrierea mecanismelor de evitare a posibilelor conflicte de interese conform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na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ionale”.</w:t>
      </w:r>
    </w:p>
    <w:p w:rsidR="00B6578B" w:rsidRPr="00502013" w:rsidRDefault="00B6578B" w:rsidP="004843F6">
      <w:r w:rsidRPr="00502013">
        <w:t xml:space="preserve">În acest sens, după depunerea </w:t>
      </w:r>
      <w:r w:rsidR="004843F6">
        <w:t xml:space="preserve">unui </w:t>
      </w:r>
      <w:r w:rsidRPr="00502013">
        <w:t xml:space="preserve">proiect de către </w:t>
      </w:r>
      <w:r w:rsidR="004843F6">
        <w:t xml:space="preserve">un </w:t>
      </w:r>
      <w:r w:rsidRPr="00502013">
        <w:t>solicitan</w:t>
      </w:r>
      <w:r w:rsidR="004843F6">
        <w:t>t</w:t>
      </w:r>
      <w:r w:rsidRPr="00502013">
        <w:t xml:space="preserve"> </w:t>
      </w:r>
      <w:r w:rsidR="00502013">
        <w:t>ș</w:t>
      </w:r>
      <w:r w:rsidRPr="00502013">
        <w:t xml:space="preserve">i premergător procesului de evaluare, </w:t>
      </w:r>
      <w:r w:rsidR="00EB06DC">
        <w:t>evaluatorii</w:t>
      </w:r>
      <w:r w:rsidRPr="00502013">
        <w:t xml:space="preserve"> GAL (inclusiv exper</w:t>
      </w:r>
      <w:r w:rsidR="00502013" w:rsidRPr="00502013">
        <w:t>ț</w:t>
      </w:r>
      <w:r w:rsidRPr="00502013">
        <w:t>ii coopta</w:t>
      </w:r>
      <w:r w:rsidR="00502013" w:rsidRPr="00502013">
        <w:t>ț</w:t>
      </w:r>
      <w:r w:rsidRPr="00502013">
        <w:t>i, în cazul externalizării serviciilor de evaluare</w:t>
      </w:r>
      <w:r w:rsidR="00EB06DC">
        <w:t>, dacă e cazul</w:t>
      </w:r>
      <w:r w:rsidRPr="00502013">
        <w:t>) vor completa o declara</w:t>
      </w:r>
      <w:r w:rsidR="00502013" w:rsidRPr="00502013">
        <w:t>ț</w:t>
      </w:r>
      <w:r w:rsidRPr="00502013">
        <w:t xml:space="preserve">ie pe proprie răspundere privind evitarea conflictului de interese. </w:t>
      </w:r>
    </w:p>
    <w:p w:rsidR="00B6578B" w:rsidRPr="00502013" w:rsidRDefault="00EB06DC" w:rsidP="00EB06DC">
      <w:pPr>
        <w:rPr>
          <w:rFonts w:cstheme="minorHAnsi"/>
          <w:strike/>
          <w:color w:val="FF0000"/>
        </w:rPr>
      </w:pPr>
      <w:r>
        <w:t xml:space="preserve">În </w:t>
      </w:r>
      <w:r w:rsidR="00B6578B" w:rsidRPr="00502013">
        <w:t>Declara</w:t>
      </w:r>
      <w:r w:rsidR="00502013" w:rsidRPr="00502013">
        <w:t>ț</w:t>
      </w:r>
      <w:r w:rsidR="00B6578B" w:rsidRPr="00502013">
        <w:t>i</w:t>
      </w:r>
      <w:r>
        <w:t>a</w:t>
      </w:r>
      <w:r w:rsidR="00B6578B" w:rsidRPr="00502013">
        <w:t xml:space="preserve"> pe proprie răspundere privind evitarea conflictului de interese trebuie men</w:t>
      </w:r>
      <w:r w:rsidR="00502013" w:rsidRPr="00502013">
        <w:t>ț</w:t>
      </w:r>
      <w:r w:rsidR="00B6578B" w:rsidRPr="00502013">
        <w:t>ionate cel pu</w:t>
      </w:r>
      <w:r w:rsidR="00502013" w:rsidRPr="00502013">
        <w:t>ț</w:t>
      </w:r>
      <w:r w:rsidR="00B6578B" w:rsidRPr="00502013">
        <w:t>in următoarele aspecte: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Numele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prenumele declarantului;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Func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de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inută la nivel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tefan cel Mare;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Rolul în cadrul procesului de evaluare;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Luarea la cuno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tin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ă a prevederilor privind conflictul de interese, a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 xml:space="preserve">a cum este acesta prevăzut la art. 10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11 din OG nr. 66/2011, Sec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iunea II – Reguli în materia conflictului de interes;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lastRenderedPageBreak/>
        <w:t>Asumarea faptului că în situa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în care se constată că această declara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nu este conformă cu realitatea, persoana semnatară este pasibilă de încălcarea prevederilor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penale privind falsul în declara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Dacă, pe parcursul implementării strategiei, în cadrul procesului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ie la nivelul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tefan cel Mare a unor proiecte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apar situa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 generatoare de conflict de interese, expertul GAL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/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expertul cooptat este obligat să se ab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ină de la luarea deciziei sau participarea la luarea unei decizii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să informeze managerul GAL, în vederea înlocuirii cu un alt expert evaluator. Dacă unul din proiectele depuse pentru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apar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ine unuia dintre membrii Comitetului de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ie  sau </w:t>
      </w:r>
      <w:r w:rsidR="00EB06DC">
        <w:rPr>
          <w:rFonts w:eastAsia="Calibri" w:cstheme="minorHAnsi"/>
          <w:szCs w:val="24"/>
        </w:rPr>
        <w:t xml:space="preserve">ai </w:t>
      </w:r>
      <w:r w:rsidRPr="00502013">
        <w:rPr>
          <w:rFonts w:eastAsia="Calibri" w:cstheme="minorHAnsi"/>
          <w:szCs w:val="24"/>
        </w:rPr>
        <w:t>Comisiei de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sau unui solicitant înrudit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sau care are raporturi de interes cu acesta, persoana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/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organiza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în cauză nu are drept de vot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nu va participa la întâlnirea comitetului respectiv.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Dacă, în urma verificărilor ulterioare, realizate de departamentele AFIR / DGDR AM PNDR / MADR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se constată că nu s‐au respectat regulile de evitare a conflictului de interese, a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a cum sunt definite în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în vigoare, proiectul va fi declarat neeligibil, iar dacă a fost finan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at se va proceda la recuperarea sumelor conform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în vigoare.</w:t>
      </w:r>
    </w:p>
    <w:p w:rsidR="00051299" w:rsidRPr="00502013" w:rsidRDefault="00051299" w:rsidP="00051299">
      <w:pPr>
        <w:rPr>
          <w:rFonts w:eastAsia="Calibri" w:cstheme="minorHAnsi"/>
          <w:szCs w:val="24"/>
        </w:rPr>
      </w:pPr>
    </w:p>
    <w:p w:rsidR="00051299" w:rsidRPr="00502013" w:rsidRDefault="00051299" w:rsidP="00051299">
      <w:pPr>
        <w:rPr>
          <w:rFonts w:eastAsia="Trebuchet MS" w:cstheme="minorHAnsi"/>
          <w:spacing w:val="5"/>
          <w:szCs w:val="24"/>
        </w:rPr>
      </w:pP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ia pr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lo</w:t>
      </w:r>
      <w:r w:rsidRPr="00502013">
        <w:rPr>
          <w:rFonts w:eastAsia="Trebuchet MS" w:cstheme="minorHAnsi"/>
          <w:szCs w:val="24"/>
        </w:rPr>
        <w:t>r</w:t>
      </w:r>
      <w:r w:rsidRPr="00502013">
        <w:rPr>
          <w:rFonts w:eastAsia="Trebuchet MS" w:cstheme="minorHAnsi"/>
          <w:spacing w:val="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în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drul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G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va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fi rea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iza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 xml:space="preserve">ă de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ăt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un </w:t>
      </w:r>
      <w:r w:rsidRPr="00502013">
        <w:rPr>
          <w:rFonts w:eastAsia="Trebuchet MS" w:cstheme="minorHAnsi"/>
          <w:spacing w:val="-2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et de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pacing w:val="2"/>
          <w:szCs w:val="24"/>
        </w:rPr>
        <w:t>bi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în SDL,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="00EB06DC">
        <w:rPr>
          <w:rFonts w:eastAsia="Trebuchet MS" w:cstheme="minorHAnsi"/>
          <w:spacing w:val="2"/>
          <w:szCs w:val="24"/>
        </w:rPr>
        <w:t xml:space="preserve">care este </w:t>
      </w:r>
      <w:r w:rsidRPr="00502013">
        <w:rPr>
          <w:rFonts w:eastAsia="Trebuchet MS" w:cstheme="minorHAnsi"/>
          <w:szCs w:val="24"/>
        </w:rPr>
        <w:t>f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rm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t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7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bri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 xml:space="preserve">ai 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rt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ri</w:t>
      </w:r>
      <w:r w:rsidRPr="00502013">
        <w:rPr>
          <w:rFonts w:eastAsia="Trebuchet MS" w:cstheme="minorHAnsi"/>
          <w:spacing w:val="-1"/>
          <w:szCs w:val="24"/>
        </w:rPr>
        <w:t>at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 xml:space="preserve">. 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ru fi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 xml:space="preserve">re membru al comitetului </w:t>
      </w:r>
      <w:r w:rsidRPr="00502013">
        <w:rPr>
          <w:rFonts w:eastAsia="Trebuchet MS" w:cstheme="minorHAnsi"/>
          <w:spacing w:val="2"/>
          <w:szCs w:val="24"/>
        </w:rPr>
        <w:t>de</w:t>
      </w:r>
      <w:r w:rsidRPr="00502013">
        <w:rPr>
          <w:rFonts w:eastAsia="Trebuchet MS" w:cstheme="minorHAnsi"/>
          <w:szCs w:val="24"/>
        </w:rPr>
        <w:t xml:space="preserve"> </w:t>
      </w:r>
      <w:r w:rsidRPr="00502013">
        <w:rPr>
          <w:rFonts w:eastAsia="Trebuchet MS" w:cstheme="minorHAnsi"/>
          <w:spacing w:val="2"/>
          <w:szCs w:val="24"/>
        </w:rPr>
        <w:t>selec</w:t>
      </w:r>
      <w:r w:rsidR="00502013" w:rsidRPr="00502013">
        <w:rPr>
          <w:rFonts w:eastAsia="Trebuchet MS" w:cstheme="minorHAnsi"/>
          <w:spacing w:val="2"/>
          <w:szCs w:val="24"/>
        </w:rPr>
        <w:t>ț</w:t>
      </w:r>
      <w:r w:rsidRPr="00502013">
        <w:rPr>
          <w:rFonts w:eastAsia="Trebuchet MS" w:cstheme="minorHAnsi"/>
          <w:spacing w:val="2"/>
          <w:szCs w:val="24"/>
        </w:rPr>
        <w:t>ie</w:t>
      </w:r>
      <w:r w:rsidRPr="00502013">
        <w:rPr>
          <w:rFonts w:eastAsia="Trebuchet MS" w:cstheme="minorHAnsi"/>
          <w:szCs w:val="24"/>
        </w:rPr>
        <w:t xml:space="preserve"> a fost </w:t>
      </w:r>
      <w:r w:rsidRPr="00502013">
        <w:rPr>
          <w:rFonts w:eastAsia="Trebuchet MS" w:cstheme="minorHAnsi"/>
          <w:spacing w:val="2"/>
          <w:szCs w:val="24"/>
        </w:rPr>
        <w:t>stabilit</w:t>
      </w:r>
      <w:r w:rsidRPr="00502013">
        <w:rPr>
          <w:rFonts w:eastAsia="Trebuchet MS" w:cstheme="minorHAnsi"/>
          <w:szCs w:val="24"/>
        </w:rPr>
        <w:t xml:space="preserve"> </w:t>
      </w:r>
      <w:r w:rsidRPr="00502013">
        <w:rPr>
          <w:rFonts w:eastAsia="Trebuchet MS" w:cstheme="minorHAnsi"/>
          <w:spacing w:val="2"/>
          <w:szCs w:val="24"/>
        </w:rPr>
        <w:t xml:space="preserve">un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bru</w:t>
      </w:r>
      <w:r w:rsidRPr="00502013">
        <w:rPr>
          <w:rFonts w:eastAsia="Trebuchet MS" w:cstheme="minorHAnsi"/>
          <w:spacing w:val="3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u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.</w:t>
      </w:r>
      <w:r w:rsidRPr="00502013">
        <w:rPr>
          <w:rFonts w:eastAsia="Trebuchet MS" w:cstheme="minorHAnsi"/>
          <w:spacing w:val="5"/>
          <w:szCs w:val="24"/>
        </w:rPr>
        <w:t xml:space="preserve"> Componen</w:t>
      </w:r>
      <w:r w:rsidR="00502013" w:rsidRPr="00502013">
        <w:rPr>
          <w:rFonts w:eastAsia="Trebuchet MS" w:cstheme="minorHAnsi"/>
          <w:spacing w:val="5"/>
          <w:szCs w:val="24"/>
        </w:rPr>
        <w:t>ț</w:t>
      </w:r>
      <w:r w:rsidRPr="00502013">
        <w:rPr>
          <w:rFonts w:eastAsia="Trebuchet MS" w:cstheme="minorHAnsi"/>
          <w:spacing w:val="5"/>
          <w:szCs w:val="24"/>
        </w:rPr>
        <w:t>a comitetului de selec</w:t>
      </w:r>
      <w:r w:rsidR="00502013" w:rsidRPr="00502013">
        <w:rPr>
          <w:rFonts w:eastAsia="Trebuchet MS" w:cstheme="minorHAnsi"/>
          <w:spacing w:val="5"/>
          <w:szCs w:val="24"/>
        </w:rPr>
        <w:t>ț</w:t>
      </w:r>
      <w:r w:rsidRPr="00502013">
        <w:rPr>
          <w:rFonts w:eastAsia="Trebuchet MS" w:cstheme="minorHAnsi"/>
          <w:spacing w:val="5"/>
          <w:szCs w:val="24"/>
        </w:rPr>
        <w:t>ie este următoarea:</w:t>
      </w:r>
    </w:p>
    <w:p w:rsidR="00051299" w:rsidRPr="00502013" w:rsidRDefault="00051299" w:rsidP="00051299">
      <w:pPr>
        <w:ind w:firstLine="720"/>
        <w:rPr>
          <w:rFonts w:eastAsia="Trebuchet MS" w:cstheme="minorHAnsi"/>
          <w:spacing w:val="5"/>
          <w:szCs w:val="24"/>
        </w:rPr>
      </w:pPr>
    </w:p>
    <w:tbl>
      <w:tblPr>
        <w:tblW w:w="88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2268"/>
        <w:gridCol w:w="2193"/>
      </w:tblGrid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B</w:t>
            </w:r>
            <w:r w:rsidRPr="00502013">
              <w:rPr>
                <w:rFonts w:eastAsia="Trebuchet MS" w:cstheme="minorHAnsi"/>
                <w:b/>
                <w:bCs/>
                <w:spacing w:val="-2"/>
                <w:szCs w:val="24"/>
              </w:rPr>
              <w:t>L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 xml:space="preserve"> 28.57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2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Aroneanu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Dobrovă</w:t>
            </w:r>
            <w:r w:rsidR="00502013" w:rsidRPr="00502013">
              <w:rPr>
                <w:rFonts w:cstheme="minorHAnsi"/>
                <w:szCs w:val="24"/>
              </w:rPr>
              <w:t>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Ora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ul Negre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Prisăcani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PRIVA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 28.57 %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Măzdrag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Maria Rodica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I.I. Păltinel Veronica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Bâlu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Emanuela - 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 Postelnicu </w:t>
            </w:r>
            <w:proofErr w:type="spellStart"/>
            <w:r w:rsidRPr="00502013">
              <w:rPr>
                <w:rFonts w:cstheme="minorHAnsi"/>
                <w:szCs w:val="24"/>
              </w:rPr>
              <w:t>Estela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SO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ET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E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3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LA 42.86%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World Vision Romania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Corona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Agricolă Aroneanu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-agricolă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Legume Fructe Prisăcani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legumicolă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lastRenderedPageBreak/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 Centrul de Mediere 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i Securitate Comunitară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Apicolă Negre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ti – Vaslui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apicolă</w:t>
            </w:r>
          </w:p>
        </w:tc>
      </w:tr>
    </w:tbl>
    <w:p w:rsidR="00051299" w:rsidRPr="00502013" w:rsidRDefault="00051299" w:rsidP="00051299">
      <w:pPr>
        <w:ind w:firstLine="720"/>
        <w:rPr>
          <w:rFonts w:eastAsia="Trebuchet MS" w:cstheme="minorHAnsi"/>
          <w:spacing w:val="1"/>
          <w:szCs w:val="24"/>
        </w:rPr>
      </w:pPr>
    </w:p>
    <w:p w:rsidR="00B6578B" w:rsidRDefault="00051299" w:rsidP="00EB06DC">
      <w:pPr>
        <w:rPr>
          <w:rFonts w:cstheme="minorHAnsi"/>
        </w:rPr>
      </w:pPr>
      <w:r w:rsidRPr="00EB06DC">
        <w:rPr>
          <w:rFonts w:cstheme="minorHAnsi"/>
          <w:spacing w:val="1"/>
        </w:rPr>
        <w:t>L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ia pr</w:t>
      </w:r>
      <w:r w:rsidRPr="00EB06DC">
        <w:rPr>
          <w:rFonts w:cstheme="minorHAnsi"/>
          <w:spacing w:val="-1"/>
        </w:rPr>
        <w:t>o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lo</w:t>
      </w:r>
      <w:r w:rsidRPr="00EB06DC">
        <w:rPr>
          <w:rFonts w:cstheme="minorHAnsi"/>
        </w:rPr>
        <w:t>r se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 xml:space="preserve">va 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p</w:t>
      </w:r>
      <w:r w:rsidRPr="00EB06DC">
        <w:rPr>
          <w:rFonts w:cstheme="minorHAnsi"/>
          <w:spacing w:val="-1"/>
        </w:rPr>
        <w:t>l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2"/>
        </w:rPr>
        <w:t>c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reg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la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„</w:t>
      </w:r>
      <w:r w:rsidRPr="00EB06DC">
        <w:rPr>
          <w:rFonts w:cstheme="minorHAnsi"/>
          <w:spacing w:val="-1"/>
        </w:rPr>
        <w:t>d</w:t>
      </w:r>
      <w:r w:rsidRPr="00EB06DC">
        <w:rPr>
          <w:rFonts w:cstheme="minorHAnsi"/>
        </w:rPr>
        <w:t>u</w:t>
      </w:r>
      <w:r w:rsidRPr="00EB06DC">
        <w:rPr>
          <w:rFonts w:cstheme="minorHAnsi"/>
          <w:spacing w:val="-1"/>
        </w:rPr>
        <w:t>b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 xml:space="preserve">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o</w:t>
      </w:r>
      <w:r w:rsidRPr="00EB06DC">
        <w:rPr>
          <w:rFonts w:cstheme="minorHAnsi"/>
        </w:rPr>
        <w:t>ru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”,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res</w:t>
      </w:r>
      <w:r w:rsidRPr="00EB06DC">
        <w:rPr>
          <w:rFonts w:cstheme="minorHAnsi"/>
          <w:spacing w:val="-1"/>
        </w:rPr>
        <w:t>p</w:t>
      </w:r>
      <w:r w:rsidRPr="00EB06DC">
        <w:rPr>
          <w:rFonts w:cstheme="minorHAnsi"/>
          <w:spacing w:val="-3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iv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p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1"/>
        </w:rPr>
        <w:t>t</w:t>
      </w:r>
      <w:r w:rsidRPr="00EB06DC">
        <w:rPr>
          <w:rFonts w:cstheme="minorHAnsi"/>
        </w:rPr>
        <w:t>ru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rea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ot</w:t>
      </w:r>
      <w:r w:rsidRPr="00EB06DC">
        <w:rPr>
          <w:rFonts w:cstheme="minorHAnsi"/>
        </w:rPr>
        <w:t>uri</w:t>
      </w:r>
      <w:r w:rsidRPr="00EB06DC">
        <w:rPr>
          <w:rFonts w:cstheme="minorHAnsi"/>
          <w:spacing w:val="-1"/>
        </w:rPr>
        <w:t>lo</w:t>
      </w:r>
      <w:r w:rsidRPr="00EB06DC">
        <w:rPr>
          <w:rFonts w:cstheme="minorHAnsi"/>
        </w:rPr>
        <w:t>r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sa</w:t>
      </w:r>
      <w:r w:rsidRPr="00EB06DC">
        <w:rPr>
          <w:rFonts w:cstheme="minorHAnsi"/>
        </w:rPr>
        <w:t>r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 xml:space="preserve">în </w:t>
      </w:r>
      <w:r w:rsidRPr="00EB06DC">
        <w:rPr>
          <w:rFonts w:cstheme="minorHAnsi"/>
          <w:spacing w:val="-1"/>
        </w:rPr>
        <w:t>mom</w:t>
      </w:r>
      <w:r w:rsidRPr="00EB06DC">
        <w:rPr>
          <w:rFonts w:cstheme="minorHAnsi"/>
          <w:spacing w:val="2"/>
        </w:rPr>
        <w:t>e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-2"/>
        </w:rPr>
        <w:t>t</w:t>
      </w:r>
      <w:r w:rsidRPr="00EB06DC">
        <w:rPr>
          <w:rFonts w:cstheme="minorHAnsi"/>
        </w:rPr>
        <w:t>ul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să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fie prezen</w:t>
      </w:r>
      <w:r w:rsidR="00502013" w:rsidRPr="00EB06DC">
        <w:rPr>
          <w:rFonts w:cstheme="minorHAnsi"/>
          <w:spacing w:val="-2"/>
        </w:rPr>
        <w:t>ț</w:t>
      </w:r>
      <w:r w:rsidRPr="00EB06DC">
        <w:rPr>
          <w:rFonts w:cstheme="minorHAnsi"/>
        </w:rPr>
        <w:t xml:space="preserve">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el p</w:t>
      </w:r>
      <w:r w:rsidRPr="00EB06DC">
        <w:rPr>
          <w:rFonts w:cstheme="minorHAnsi"/>
          <w:spacing w:val="-1"/>
        </w:rPr>
        <w:t>u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 xml:space="preserve">in </w:t>
      </w:r>
      <w:r w:rsidRPr="00EB06DC">
        <w:rPr>
          <w:rFonts w:cstheme="minorHAnsi"/>
          <w:spacing w:val="2"/>
        </w:rPr>
        <w:t>5</w:t>
      </w:r>
      <w:r w:rsidRPr="00EB06DC">
        <w:rPr>
          <w:rFonts w:cstheme="minorHAnsi"/>
        </w:rPr>
        <w:t>0%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>ntre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 xml:space="preserve">brii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om</w:t>
      </w:r>
      <w:r w:rsidRPr="00EB06DC">
        <w:rPr>
          <w:rFonts w:cstheme="minorHAnsi"/>
          <w:spacing w:val="2"/>
        </w:rPr>
        <w:t>i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2"/>
        </w:rPr>
        <w:t>t</w:t>
      </w:r>
      <w:r w:rsidRPr="00EB06DC">
        <w:rPr>
          <w:rFonts w:cstheme="minorHAnsi"/>
        </w:rPr>
        <w:t>u</w:t>
      </w:r>
      <w:r w:rsidRPr="00EB06DC">
        <w:rPr>
          <w:rFonts w:cstheme="minorHAnsi"/>
          <w:spacing w:val="-1"/>
        </w:rPr>
        <w:t>l</w:t>
      </w:r>
      <w:r w:rsidRPr="00EB06DC">
        <w:rPr>
          <w:rFonts w:cstheme="minorHAnsi"/>
        </w:rPr>
        <w:t>ui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de 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3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,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1"/>
        </w:rPr>
        <w:t>i</w:t>
      </w:r>
      <w:r w:rsidRPr="00EB06DC">
        <w:rPr>
          <w:rFonts w:cstheme="minorHAnsi"/>
        </w:rPr>
        <w:t xml:space="preserve">n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re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  <w:spacing w:val="2"/>
        </w:rPr>
        <w:t>p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5</w:t>
      </w:r>
      <w:r w:rsidRPr="00EB06DC">
        <w:rPr>
          <w:rFonts w:cstheme="minorHAnsi"/>
          <w:spacing w:val="-1"/>
        </w:rPr>
        <w:t>0</w:t>
      </w:r>
      <w:r w:rsidRPr="00EB06DC">
        <w:rPr>
          <w:rFonts w:cstheme="minorHAnsi"/>
        </w:rPr>
        <w:t>%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să fie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 xml:space="preserve">n 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d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 priv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 xml:space="preserve">t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din s</w:t>
      </w:r>
      <w:r w:rsidRPr="00EB06DC">
        <w:rPr>
          <w:rFonts w:cstheme="minorHAnsi"/>
          <w:spacing w:val="-2"/>
        </w:rPr>
        <w:t>o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etat</w:t>
      </w:r>
      <w:r w:rsidRPr="00EB06DC">
        <w:rPr>
          <w:rFonts w:cstheme="minorHAnsi"/>
        </w:rPr>
        <w:t xml:space="preserve">ea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v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lă</w:t>
      </w:r>
      <w:r w:rsidR="00B6578B" w:rsidRPr="00EB06DC">
        <w:rPr>
          <w:rFonts w:cstheme="minorHAnsi"/>
        </w:rPr>
        <w:t>, iar organiza</w:t>
      </w:r>
      <w:r w:rsidR="00502013" w:rsidRPr="00EB06DC">
        <w:rPr>
          <w:rFonts w:cstheme="minorHAnsi"/>
        </w:rPr>
        <w:t>ț</w:t>
      </w:r>
      <w:r w:rsidR="00B6578B" w:rsidRPr="00EB06DC">
        <w:rPr>
          <w:rFonts w:cstheme="minorHAnsi"/>
        </w:rPr>
        <w:t>iile din mediul urban să reprezinte mai pu</w:t>
      </w:r>
      <w:r w:rsidR="00502013" w:rsidRPr="00EB06DC">
        <w:rPr>
          <w:rFonts w:cstheme="minorHAnsi"/>
        </w:rPr>
        <w:t>ț</w:t>
      </w:r>
      <w:r w:rsidR="00B6578B" w:rsidRPr="00EB06DC">
        <w:rPr>
          <w:rFonts w:cstheme="minorHAnsi"/>
        </w:rPr>
        <w:t xml:space="preserve">in de 25%. </w:t>
      </w:r>
    </w:p>
    <w:p w:rsidR="00EB06DC" w:rsidRPr="00502013" w:rsidRDefault="00EB06DC" w:rsidP="00EB06DC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Pentru verificarea aplicării unei proceduri de selecție corecte, pentru transparența procesului de selecție a proiectelor în cadrul GAL (inclusiv în cazul prelungirii sesiunii de depunere)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pentru efectuarea activităților de control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monitorizare, la întâlnirile Comitetului de Selecție vor lua parte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reprezentanții CDRJ: responsabilul cu monitorizarea activității GAL-ului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coordonatorul CDRJ sau un consilier desemnat de coordonator.</w:t>
      </w:r>
    </w:p>
    <w:p w:rsidR="00EB06DC" w:rsidRPr="00EB06DC" w:rsidRDefault="00EB06DC" w:rsidP="00EB06DC">
      <w:pPr>
        <w:rPr>
          <w:rFonts w:cstheme="minorHAnsi"/>
          <w:bCs/>
        </w:rPr>
      </w:pPr>
    </w:p>
    <w:p w:rsidR="00B6578B" w:rsidRPr="00EB06DC" w:rsidRDefault="00B6578B" w:rsidP="00EB06DC">
      <w:pPr>
        <w:rPr>
          <w:rFonts w:cstheme="minorHAnsi"/>
        </w:rPr>
      </w:pPr>
      <w:r w:rsidRPr="00EB06DC">
        <w:rPr>
          <w:rFonts w:cstheme="minorHAnsi"/>
        </w:rPr>
        <w:t>Rezultatele procesului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se consemnează în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ie. Acesta va fi sem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 xml:space="preserve">nat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aprobat de către to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 membrii prezen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 ai Comitetului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ie, specificându-se apartenen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a la mediul privat sau public, rural sau urban – cu respectarea procentelor mini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>me obligatorii. Reprezentantul CDRJ avizează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asigurându-se de faptul că procedura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a proiectelor s-a desfă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 xml:space="preserve">urat corespunzător, s-au respectat criteriile de eligibilitate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principiile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din fi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 xml:space="preserve">a măsurii din SDL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condi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iile de transparen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ă</w:t>
      </w:r>
      <w:r w:rsidR="00EB06DC">
        <w:rPr>
          <w:rFonts w:cstheme="minorHAnsi"/>
        </w:rPr>
        <w:t xml:space="preserve"> </w:t>
      </w:r>
      <w:r w:rsidRPr="00EB06DC">
        <w:rPr>
          <w:rFonts w:cstheme="minorHAnsi"/>
        </w:rPr>
        <w:t>a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>pl</w:t>
      </w:r>
      <w:r w:rsidR="00EB06DC">
        <w:rPr>
          <w:rFonts w:cstheme="minorHAnsi"/>
        </w:rPr>
        <w:t>i</w:t>
      </w:r>
      <w:r w:rsidRPr="00EB06DC">
        <w:rPr>
          <w:rFonts w:cstheme="minorHAnsi"/>
        </w:rPr>
        <w:t>cate de GAL (inclusiv în cazul prelungirii sesiunii de depunere).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 xml:space="preserve">ie va fi </w:t>
      </w:r>
      <w:r w:rsidRPr="00EB06DC">
        <w:rPr>
          <w:rFonts w:cstheme="minorHAnsi"/>
          <w:spacing w:val="-4"/>
        </w:rPr>
        <w:t xml:space="preserve">avizat 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i de către Pre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edintele GAL sau de un alt membru al Consiliului Director al GAL man</w:t>
      </w:r>
      <w:r w:rsidR="00EB06DC" w:rsidRPr="00EB06DC">
        <w:rPr>
          <w:rFonts w:cstheme="minorHAnsi"/>
          <w:spacing w:val="-4"/>
        </w:rPr>
        <w:softHyphen/>
      </w:r>
      <w:r w:rsidRPr="00EB06DC">
        <w:rPr>
          <w:rFonts w:cstheme="minorHAnsi"/>
          <w:spacing w:val="-4"/>
        </w:rPr>
        <w:t xml:space="preserve">datat în acest sens. Dacă unul dintre parteneri  </w:t>
      </w:r>
      <w:r w:rsidR="00EB06DC" w:rsidRPr="00EB06DC">
        <w:rPr>
          <w:rFonts w:cstheme="minorHAnsi"/>
          <w:spacing w:val="-4"/>
        </w:rPr>
        <w:t>–</w:t>
      </w:r>
      <w:r w:rsidRPr="00EB06DC">
        <w:rPr>
          <w:rFonts w:cstheme="minorHAnsi"/>
          <w:spacing w:val="-4"/>
        </w:rPr>
        <w:t xml:space="preserve"> persoană juridică membră în Comitetul de selec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ie – î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i schimbă reprezentantul legal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/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persoana mandatată de persoana juridică, noul reprezentant legal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/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persoana mandatată de persoana juridică va înlocui persoana desem</w:t>
      </w:r>
      <w:r w:rsidR="00EB06DC" w:rsidRPr="00EB06DC">
        <w:rPr>
          <w:rFonts w:cstheme="minorHAnsi"/>
          <w:spacing w:val="-4"/>
        </w:rPr>
        <w:softHyphen/>
      </w:r>
      <w:r w:rsidRPr="00EB06DC">
        <w:rPr>
          <w:rFonts w:cstheme="minorHAnsi"/>
          <w:spacing w:val="-4"/>
        </w:rPr>
        <w:t>nată ini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ial să reprezinte partenerul respectiv în Comitetul de selec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ie, fără a fi necesare alte aprobări.</w:t>
      </w:r>
    </w:p>
    <w:p w:rsidR="00051299" w:rsidRPr="00502013" w:rsidRDefault="00051299" w:rsidP="00051299">
      <w:pPr>
        <w:rPr>
          <w:rFonts w:eastAsia="Trebuchet MS" w:cstheme="minorHAnsi"/>
          <w:szCs w:val="24"/>
        </w:rPr>
      </w:pPr>
    </w:p>
    <w:p w:rsidR="00051299" w:rsidRDefault="00051299" w:rsidP="00051299">
      <w:pPr>
        <w:rPr>
          <w:rFonts w:eastAsia="Trebuchet MS" w:cstheme="minorHAnsi"/>
          <w:szCs w:val="24"/>
        </w:rPr>
      </w:pPr>
      <w:r w:rsidRPr="00502013">
        <w:rPr>
          <w:rFonts w:eastAsia="Trebuchet MS" w:cstheme="minorHAnsi"/>
          <w:spacing w:val="-1"/>
          <w:szCs w:val="24"/>
        </w:rPr>
        <w:t>Da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zCs w:val="24"/>
        </w:rPr>
        <w:t>ă u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>ul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pr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e d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u</w:t>
      </w:r>
      <w:r w:rsidRPr="00502013">
        <w:rPr>
          <w:rFonts w:eastAsia="Trebuchet MS" w:cstheme="minorHAnsi"/>
          <w:szCs w:val="24"/>
        </w:rPr>
        <w:t>se p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ru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 xml:space="preserve">ie 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</w:t>
      </w:r>
      <w:r w:rsidR="00502013" w:rsidRPr="00502013">
        <w:rPr>
          <w:rFonts w:eastAsia="Trebuchet MS" w:cstheme="minorHAnsi"/>
          <w:szCs w:val="24"/>
        </w:rPr>
        <w:t>ț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pacing w:val="3"/>
          <w:szCs w:val="24"/>
        </w:rPr>
        <w:t>n</w:t>
      </w:r>
      <w:r w:rsidRPr="00502013">
        <w:rPr>
          <w:rFonts w:eastAsia="Trebuchet MS" w:cstheme="minorHAnsi"/>
          <w:szCs w:val="24"/>
        </w:rPr>
        <w:t>e u</w:t>
      </w:r>
      <w:r w:rsidRPr="00502013">
        <w:rPr>
          <w:rFonts w:eastAsia="Trebuchet MS" w:cstheme="minorHAnsi"/>
          <w:spacing w:val="1"/>
          <w:szCs w:val="24"/>
        </w:rPr>
        <w:t>n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a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 xml:space="preserve">brii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ui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de 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,  p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rs</w:t>
      </w:r>
      <w:r w:rsidRPr="00502013">
        <w:rPr>
          <w:rFonts w:eastAsia="Trebuchet MS" w:cstheme="minorHAnsi"/>
          <w:spacing w:val="-1"/>
          <w:szCs w:val="24"/>
        </w:rPr>
        <w:t>oa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 xml:space="preserve">a </w:t>
      </w:r>
      <w:r w:rsidRPr="00502013">
        <w:rPr>
          <w:rFonts w:eastAsia="Trebuchet MS" w:cstheme="minorHAnsi"/>
          <w:szCs w:val="24"/>
        </w:rPr>
        <w:t xml:space="preserve">/ </w:t>
      </w:r>
      <w:r w:rsidRPr="00502013">
        <w:rPr>
          <w:rFonts w:eastAsia="Trebuchet MS" w:cstheme="minorHAnsi"/>
          <w:spacing w:val="-2"/>
          <w:szCs w:val="24"/>
        </w:rPr>
        <w:t>o</w:t>
      </w:r>
      <w:r w:rsidRPr="00502013">
        <w:rPr>
          <w:rFonts w:eastAsia="Trebuchet MS" w:cstheme="minorHAnsi"/>
          <w:szCs w:val="24"/>
        </w:rPr>
        <w:t>rga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>iza</w:t>
      </w:r>
      <w:r w:rsidR="00502013" w:rsidRPr="00502013">
        <w:rPr>
          <w:rFonts w:eastAsia="Trebuchet MS" w:cstheme="minorHAnsi"/>
          <w:spacing w:val="-2"/>
          <w:szCs w:val="24"/>
        </w:rPr>
        <w:t>ț</w:t>
      </w:r>
      <w:r w:rsidRPr="00502013">
        <w:rPr>
          <w:rFonts w:eastAsia="Trebuchet MS" w:cstheme="minorHAnsi"/>
          <w:szCs w:val="24"/>
        </w:rPr>
        <w:t>ia  în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uza</w:t>
      </w:r>
      <w:r w:rsidRPr="00502013">
        <w:rPr>
          <w:rFonts w:eastAsia="Trebuchet MS" w:cstheme="minorHAnsi"/>
          <w:spacing w:val="65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nu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dre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de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="00502013">
        <w:rPr>
          <w:rFonts w:eastAsia="Trebuchet MS" w:cstheme="minorHAnsi"/>
          <w:szCs w:val="24"/>
        </w:rPr>
        <w:t>ș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nu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va 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rt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a la î</w:t>
      </w:r>
      <w:r w:rsidRPr="00502013">
        <w:rPr>
          <w:rFonts w:eastAsia="Trebuchet MS" w:cstheme="minorHAnsi"/>
          <w:spacing w:val="-1"/>
          <w:szCs w:val="24"/>
        </w:rPr>
        <w:t>ntâ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 xml:space="preserve">irea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 xml:space="preserve">ui respectiv. </w:t>
      </w:r>
    </w:p>
    <w:p w:rsidR="00EB06DC" w:rsidRPr="00502013" w:rsidRDefault="00EB06DC" w:rsidP="00051299">
      <w:pPr>
        <w:rPr>
          <w:rFonts w:eastAsia="Trebuchet MS"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Proiectele vor fi aprobate într-un comitet comun, care va reuni exper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evaluatori (minim 2),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din cadrul GAL. După efectuarea evaluării tehnice,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tiin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ifice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 poten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ialului de implementare practică a proiectelor de către evaluatori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(în cazul în care au fost solicita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i, acolo unde este necesar) evaluatori externi,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va lua decizia finală, luând în considerare criteriile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specifice fiecărei măsuri / apel prezente în cadrul ghidului măsurilor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 lansate în cadrul GAL.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cadrul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nediscriminatoriu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transparent a proiectelor,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va avea în vedere inclusiv respectarea următoarelor aspecte: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promovarea egalită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dintre bărba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femei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a integrării de gen, cât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prevenirea oricărei discriminări pe criterii de sex, origine rasială sau etnică, religie sau convingeri, handicap, vârstă sau orientare sexuală;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stabilirea unor criterii obiective în ceea ce prive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 selectarea opera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iunilor, care să evite conflictele de interese, care garantează că cel pu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 50% din voturile privind deciziile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sunt exprimate de parteneri din mediul privat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societatea civilă.</w:t>
      </w:r>
    </w:p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Membrii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cei ai Comisiei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în îndeplinirea atribu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 ce le revin, au următoarele  </w:t>
      </w:r>
      <w:r w:rsidRPr="00502013">
        <w:rPr>
          <w:rFonts w:cstheme="minorHAnsi"/>
          <w:i/>
          <w:szCs w:val="24"/>
        </w:rPr>
        <w:t>obliga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: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a.</w:t>
      </w:r>
      <w:r w:rsidRPr="00502013">
        <w:rPr>
          <w:rFonts w:cstheme="minorHAnsi"/>
          <w:szCs w:val="24"/>
        </w:rPr>
        <w:tab/>
        <w:t xml:space="preserve">De a respecta întocmai regulile stabilite în cadrul prezentei proceduri;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b.</w:t>
      </w:r>
      <w:r w:rsidRPr="00502013">
        <w:rPr>
          <w:rFonts w:cstheme="minorHAnsi"/>
          <w:szCs w:val="24"/>
        </w:rPr>
        <w:tab/>
        <w:t>De a respecta confiden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ialitatea lucrărilor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impar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ialitatea în adoptarea deciziilor;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c.</w:t>
      </w:r>
      <w:r w:rsidRPr="00502013">
        <w:rPr>
          <w:rFonts w:cstheme="minorHAnsi"/>
          <w:szCs w:val="24"/>
        </w:rPr>
        <w:tab/>
        <w:t>De a verifica personal proiectele depuse, împreună cu rapoartele speciali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tilor în evaluare;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d.</w:t>
      </w:r>
      <w:r w:rsidRPr="00502013">
        <w:rPr>
          <w:rFonts w:cstheme="minorHAnsi"/>
          <w:szCs w:val="24"/>
        </w:rPr>
        <w:tab/>
        <w:t>De a solicita clarificări exper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GAL, conform constatărilor proprii;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e.</w:t>
      </w:r>
      <w:r w:rsidRPr="00502013">
        <w:rPr>
          <w:rFonts w:cstheme="minorHAnsi"/>
          <w:szCs w:val="24"/>
        </w:rPr>
        <w:tab/>
        <w:t xml:space="preserve">De a efectua evaluarea proiectelor depuse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de a verifica conformitatea cu SDL;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f.</w:t>
      </w:r>
      <w:r w:rsidRPr="00502013">
        <w:rPr>
          <w:rFonts w:cstheme="minorHAnsi"/>
          <w:szCs w:val="24"/>
        </w:rPr>
        <w:tab/>
        <w:t>De a verifica punctajul fiecărui proiect în conformitate cu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a măsurii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cu Ghidul solicitantului;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g.</w:t>
      </w:r>
      <w:r w:rsidRPr="00502013">
        <w:rPr>
          <w:rFonts w:cstheme="minorHAnsi"/>
          <w:szCs w:val="24"/>
        </w:rPr>
        <w:tab/>
        <w:t xml:space="preserve">De a realiza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a-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însu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aferent fiecărui apel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</w:p>
    <w:p w:rsidR="00051299" w:rsidRPr="00502013" w:rsidRDefault="00096CFE" w:rsidP="00051299">
      <w:pPr>
        <w:rPr>
          <w:rFonts w:cstheme="minorHAnsi"/>
          <w:szCs w:val="24"/>
        </w:rPr>
      </w:pPr>
      <w:r w:rsidRPr="004C31F3">
        <w:t>Comitetul de selec</w:t>
      </w:r>
      <w:r w:rsidR="00502013" w:rsidRPr="004C31F3">
        <w:t>ț</w:t>
      </w:r>
      <w:r w:rsidRPr="004C31F3">
        <w:t>ie</w:t>
      </w:r>
      <w:r w:rsidRPr="00502013">
        <w:t xml:space="preserve"> al GAL trebuie să se asigure de faptul că proiectul ce urmează a primi finan</w:t>
      </w:r>
      <w:r w:rsidR="00502013" w:rsidRPr="00502013">
        <w:t>ț</w:t>
      </w:r>
      <w:r w:rsidRPr="00502013">
        <w:t xml:space="preserve">are răspunde obiectivelor propuse în SDL, corespunde cu specificul măsurii respective, se încadrează în valoarea maximă acordată pe proiect </w:t>
      </w:r>
      <w:r w:rsidR="00502013">
        <w:t>ș</w:t>
      </w:r>
      <w:r w:rsidRPr="00502013">
        <w:t xml:space="preserve">i, de asemenea, de faptul că implementarea proiectului reprezintă o prioritate în vederea implementării strategiei. </w:t>
      </w:r>
      <w:r w:rsidR="00051299" w:rsidRPr="00502013">
        <w:rPr>
          <w:rFonts w:cstheme="minorHAnsi"/>
          <w:szCs w:val="24"/>
        </w:rPr>
        <w:t xml:space="preserve">Proiectele care nu corespund obiectivelor </w:t>
      </w:r>
      <w:r w:rsidR="00502013">
        <w:rPr>
          <w:rFonts w:cstheme="minorHAnsi"/>
          <w:szCs w:val="24"/>
        </w:rPr>
        <w:t>ș</w:t>
      </w:r>
      <w:r w:rsidR="00051299" w:rsidRPr="00502013">
        <w:rPr>
          <w:rFonts w:cstheme="minorHAnsi"/>
          <w:szCs w:val="24"/>
        </w:rPr>
        <w:t>i priorită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 xml:space="preserve">ilor stabilitate în SDL nu vor fi selectate în vederea depunerii la AFIR. De asemenea, </w:t>
      </w:r>
      <w:r w:rsidR="004C31F3">
        <w:rPr>
          <w:rFonts w:cstheme="minorHAnsi"/>
          <w:szCs w:val="24"/>
        </w:rPr>
        <w:t xml:space="preserve">Comitetul </w:t>
      </w:r>
      <w:r w:rsidR="00051299" w:rsidRPr="00502013">
        <w:rPr>
          <w:rFonts w:cstheme="minorHAnsi"/>
          <w:szCs w:val="24"/>
        </w:rPr>
        <w:t xml:space="preserve">analizează proiectele eligibile depuse, verifică punctajul </w:t>
      </w:r>
      <w:r w:rsidR="00502013">
        <w:rPr>
          <w:rFonts w:cstheme="minorHAnsi"/>
          <w:szCs w:val="24"/>
        </w:rPr>
        <w:t>ș</w:t>
      </w:r>
      <w:r w:rsidR="00051299" w:rsidRPr="00502013">
        <w:rPr>
          <w:rFonts w:cstheme="minorHAnsi"/>
          <w:szCs w:val="24"/>
        </w:rPr>
        <w:t>i suma solicitată, ordonează proiectele în func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>ie de punctaj în ordine descrescătoare. Dacă este cazul, verifică criteriile de departajare a proiectelor cu punctaj egal.  Aprobă proiectele care se încadrează în suma alocată sesiunii. Selec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 xml:space="preserve">ia proiectelor se realizează prin raportare la valoarea </w:t>
      </w:r>
      <w:r w:rsidR="004C31F3">
        <w:rPr>
          <w:rFonts w:cstheme="minorHAnsi"/>
          <w:szCs w:val="24"/>
        </w:rPr>
        <w:t xml:space="preserve">lor </w:t>
      </w:r>
      <w:r w:rsidR="00051299" w:rsidRPr="00502013">
        <w:rPr>
          <w:rFonts w:cstheme="minorHAnsi"/>
          <w:szCs w:val="24"/>
        </w:rPr>
        <w:t>în Euro.</w:t>
      </w:r>
    </w:p>
    <w:p w:rsidR="00C050E6" w:rsidRPr="00502013" w:rsidRDefault="00051299" w:rsidP="00D87019">
      <w:pPr>
        <w:tabs>
          <w:tab w:val="left" w:pos="142"/>
        </w:tabs>
        <w:rPr>
          <w:rFonts w:eastAsia="Times New Roman" w:cstheme="minorHAnsi"/>
          <w:spacing w:val="-2"/>
          <w:szCs w:val="24"/>
        </w:rPr>
      </w:pPr>
      <w:r w:rsidRPr="00502013">
        <w:rPr>
          <w:rFonts w:eastAsia="Times New Roman" w:cstheme="minorHAnsi"/>
          <w:szCs w:val="24"/>
        </w:rPr>
        <w:t>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ia proiectelor se efectuează fără obligativitatea prezentării proiectului tehnic, a docu</w:t>
      </w:r>
      <w:r w:rsidRPr="00502013">
        <w:rPr>
          <w:rFonts w:eastAsia="Times New Roman" w:cstheme="minorHAnsi"/>
          <w:szCs w:val="24"/>
        </w:rPr>
        <w:softHyphen/>
        <w:t xml:space="preserve">mentului care atestă evaluarea impactului preconizat asupra mediului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/ sau de evaluare </w:t>
      </w:r>
      <w:r w:rsidRPr="00502013">
        <w:rPr>
          <w:rFonts w:eastAsia="Times New Roman" w:cstheme="minorHAnsi"/>
          <w:spacing w:val="-2"/>
          <w:szCs w:val="24"/>
        </w:rPr>
        <w:t>adecvată, respectiv a acordului de mediu / avizului Natura 2000. Aceste documente se vor pre</w:t>
      </w:r>
      <w:r w:rsidRPr="00502013">
        <w:rPr>
          <w:rFonts w:eastAsia="Times New Roman" w:cstheme="minorHAnsi"/>
          <w:spacing w:val="-2"/>
          <w:szCs w:val="24"/>
        </w:rPr>
        <w:softHyphen/>
        <w:t xml:space="preserve">zenta cu respectarea prevederilor HG nr. 226/2015, cu completările </w:t>
      </w:r>
      <w:r w:rsidR="00502013">
        <w:rPr>
          <w:rFonts w:eastAsia="Times New Roman" w:cstheme="minorHAnsi"/>
          <w:spacing w:val="-2"/>
          <w:szCs w:val="24"/>
        </w:rPr>
        <w:t>ș</w:t>
      </w:r>
      <w:r w:rsidRPr="00502013">
        <w:rPr>
          <w:rFonts w:eastAsia="Times New Roman" w:cstheme="minorHAnsi"/>
          <w:spacing w:val="-2"/>
          <w:szCs w:val="24"/>
        </w:rPr>
        <w:t>i modificările ulterioare.</w:t>
      </w:r>
    </w:p>
    <w:p w:rsidR="00C050E6" w:rsidRPr="00502013" w:rsidRDefault="00C050E6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b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 xml:space="preserve">IE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Rezultatele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se consemnează în </w:t>
      </w:r>
      <w:r w:rsidRPr="00502013">
        <w:rPr>
          <w:rFonts w:cstheme="minorHAnsi"/>
          <w:b/>
          <w:i/>
          <w:szCs w:val="24"/>
        </w:rPr>
        <w:t>Raportul de selec</w:t>
      </w:r>
      <w:r w:rsidR="00502013" w:rsidRPr="00502013">
        <w:rPr>
          <w:rFonts w:cstheme="minorHAnsi"/>
          <w:b/>
          <w:i/>
          <w:szCs w:val="24"/>
        </w:rPr>
        <w:t>ț</w:t>
      </w:r>
      <w:r w:rsidRPr="00502013">
        <w:rPr>
          <w:rFonts w:cstheme="minorHAnsi"/>
          <w:b/>
          <w:i/>
          <w:szCs w:val="24"/>
        </w:rPr>
        <w:t>ie</w:t>
      </w:r>
      <w:r w:rsidRPr="00502013">
        <w:rPr>
          <w:rFonts w:cstheme="minorHAnsi"/>
          <w:szCs w:val="24"/>
        </w:rPr>
        <w:t xml:space="preserve">. Acesta include: toate proiectele eligibile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selectate; toate proiectele eligibile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neselectate (în 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teptare</w:t>
      </w:r>
      <w:r w:rsidRPr="00502013">
        <w:rPr>
          <w:rFonts w:cstheme="minorHAnsi"/>
          <w:w w:val="105"/>
          <w:szCs w:val="24"/>
        </w:rPr>
        <w:t xml:space="preserve">, în ordinea descrescătoare a punctajului </w:t>
      </w:r>
      <w:r w:rsidR="00502013">
        <w:rPr>
          <w:rFonts w:cstheme="minorHAnsi"/>
          <w:w w:val="105"/>
          <w:szCs w:val="24"/>
        </w:rPr>
        <w:t>ș</w:t>
      </w:r>
      <w:r w:rsidRPr="00502013">
        <w:rPr>
          <w:rFonts w:cstheme="minorHAnsi"/>
          <w:w w:val="105"/>
          <w:szCs w:val="24"/>
        </w:rPr>
        <w:t>i cu respectarea criteriilor de departajare; aceste proiecte vor putea fi finan</w:t>
      </w:r>
      <w:r w:rsidR="00502013" w:rsidRPr="00502013">
        <w:rPr>
          <w:rFonts w:cstheme="minorHAnsi"/>
          <w:w w:val="105"/>
          <w:szCs w:val="24"/>
        </w:rPr>
        <w:t>ț</w:t>
      </w:r>
      <w:r w:rsidRPr="00502013">
        <w:rPr>
          <w:rFonts w:cstheme="minorHAnsi"/>
          <w:w w:val="105"/>
          <w:szCs w:val="24"/>
        </w:rPr>
        <w:t>ate pe baza ierarhizării acestora, în limita</w:t>
      </w:r>
      <w:r w:rsidRPr="00502013">
        <w:rPr>
          <w:rFonts w:cstheme="minorHAnsi"/>
          <w:spacing w:val="-24"/>
          <w:w w:val="105"/>
          <w:szCs w:val="24"/>
        </w:rPr>
        <w:t xml:space="preserve"> </w:t>
      </w:r>
      <w:r w:rsidR="00C050E6" w:rsidRPr="00502013">
        <w:rPr>
          <w:rFonts w:cstheme="minorHAnsi"/>
          <w:spacing w:val="-24"/>
          <w:w w:val="105"/>
          <w:szCs w:val="24"/>
        </w:rPr>
        <w:t xml:space="preserve">unor </w:t>
      </w:r>
      <w:r w:rsidRPr="00502013">
        <w:rPr>
          <w:rFonts w:cstheme="minorHAnsi"/>
          <w:w w:val="105"/>
          <w:szCs w:val="24"/>
        </w:rPr>
        <w:t>fonduri</w:t>
      </w:r>
      <w:r w:rsidR="00C050E6" w:rsidRPr="00502013">
        <w:rPr>
          <w:rFonts w:cstheme="minorHAnsi"/>
          <w:w w:val="105"/>
          <w:szCs w:val="24"/>
        </w:rPr>
        <w:t xml:space="preserve"> ce pot deveni</w:t>
      </w:r>
      <w:r w:rsidRPr="00502013">
        <w:rPr>
          <w:rFonts w:cstheme="minorHAnsi"/>
          <w:spacing w:val="-24"/>
          <w:w w:val="105"/>
          <w:szCs w:val="24"/>
        </w:rPr>
        <w:t xml:space="preserve"> </w:t>
      </w:r>
      <w:r w:rsidRPr="00502013">
        <w:rPr>
          <w:rFonts w:cstheme="minorHAnsi"/>
          <w:w w:val="105"/>
          <w:szCs w:val="24"/>
        </w:rPr>
        <w:t>disponibile – în condi</w:t>
      </w:r>
      <w:r w:rsidR="00502013" w:rsidRPr="00502013">
        <w:rPr>
          <w:rFonts w:cstheme="minorHAnsi"/>
          <w:w w:val="105"/>
          <w:szCs w:val="24"/>
        </w:rPr>
        <w:t>ț</w:t>
      </w:r>
      <w:r w:rsidRPr="00502013">
        <w:rPr>
          <w:rFonts w:cstheme="minorHAnsi"/>
          <w:w w:val="105"/>
          <w:szCs w:val="24"/>
        </w:rPr>
        <w:t xml:space="preserve">iile prezentate mai jos, printr-un </w:t>
      </w:r>
      <w:r w:rsidRPr="00502013">
        <w:rPr>
          <w:rFonts w:cstheme="minorHAnsi"/>
          <w:i/>
          <w:w w:val="105"/>
          <w:szCs w:val="24"/>
        </w:rPr>
        <w:t>Raport de Selec</w:t>
      </w:r>
      <w:r w:rsidR="00502013" w:rsidRPr="00502013">
        <w:rPr>
          <w:rFonts w:cstheme="minorHAnsi"/>
          <w:i/>
          <w:w w:val="105"/>
          <w:szCs w:val="24"/>
        </w:rPr>
        <w:t>ț</w:t>
      </w:r>
      <w:r w:rsidRPr="00502013">
        <w:rPr>
          <w:rFonts w:cstheme="minorHAnsi"/>
          <w:i/>
          <w:w w:val="105"/>
          <w:szCs w:val="24"/>
        </w:rPr>
        <w:t>ie Suplimentar</w:t>
      </w:r>
      <w:r w:rsidRPr="00502013">
        <w:rPr>
          <w:rFonts w:cstheme="minorHAnsi"/>
          <w:szCs w:val="24"/>
        </w:rPr>
        <w:t>); valoarea publică, numele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punctajul ob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inut pentru fiecare criteriu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punctajul total a proiectelor eligibile; proiectele neeligibile, valoarea publică a acestora, numele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motivele neeligibilită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ii, numărul de proiecte retrase, respectiv neconforme.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ie</w:t>
      </w:r>
      <w:r w:rsidRPr="00502013">
        <w:rPr>
          <w:rFonts w:cstheme="minorHAnsi"/>
          <w:szCs w:val="24"/>
        </w:rPr>
        <w:t xml:space="preserve"> va fi semnat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aprobat de către to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membrii prezen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ai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specificându-se apartenen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 la mediul privat sau public, rural sau urban – cu respectarea procentelor minime obligatorii. Dacă unul dintre parteneri  </w:t>
      </w:r>
      <w:r w:rsidR="00C050E6" w:rsidRPr="00502013">
        <w:rPr>
          <w:rFonts w:cstheme="minorHAnsi"/>
          <w:szCs w:val="24"/>
        </w:rPr>
        <w:t>–</w:t>
      </w:r>
      <w:r w:rsidRPr="00502013">
        <w:rPr>
          <w:rFonts w:cstheme="minorHAnsi"/>
          <w:szCs w:val="24"/>
        </w:rPr>
        <w:t xml:space="preserve"> persoană juridică membră în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– î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schimbă reprezentantul legal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/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persoana mandatată de persoana juridică, noul reprezentant legal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/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persoan</w:t>
      </w:r>
      <w:r w:rsidR="00C050E6" w:rsidRPr="00502013">
        <w:rPr>
          <w:rFonts w:cstheme="minorHAnsi"/>
          <w:szCs w:val="24"/>
        </w:rPr>
        <w:t>ă</w:t>
      </w:r>
      <w:r w:rsidRPr="00502013">
        <w:rPr>
          <w:rFonts w:cstheme="minorHAnsi"/>
          <w:szCs w:val="24"/>
        </w:rPr>
        <w:t xml:space="preserve"> mandatată de persoana juridică va înlocui persoana desemnată ini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 să reprezinte partenerul respectiv în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fără a fi necesare alte aprobări.</w:t>
      </w:r>
      <w:r w:rsidRPr="00502013">
        <w:rPr>
          <w:rFonts w:eastAsia="Times New Roman" w:cstheme="minorHAnsi"/>
          <w:szCs w:val="24"/>
        </w:rPr>
        <w:t xml:space="preserve"> În cazul în care, conform prevederilor statutare, este </w:t>
      </w:r>
      <w:r w:rsidRPr="00502013">
        <w:rPr>
          <w:rFonts w:eastAsia="Times New Roman" w:cstheme="minorHAnsi"/>
          <w:szCs w:val="24"/>
        </w:rPr>
        <w:lastRenderedPageBreak/>
        <w:t>mandatată o altă persoană (diferită de reprezentantul legal) din partea oricărei entită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 juridice participante la procesul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(inclusiv GAL) să avizeze Raportul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ie, la dosarul administrativ al GAL trebuie ata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>at documentul prin care această persoană este mandatată în acest sens.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cstheme="minorHAnsi"/>
          <w:szCs w:val="24"/>
        </w:rPr>
        <w:t>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va fi avizat </w:t>
      </w:r>
      <w:r w:rsidR="00C050E6" w:rsidRPr="00502013">
        <w:rPr>
          <w:rFonts w:cstheme="minorHAnsi"/>
          <w:szCs w:val="24"/>
        </w:rPr>
        <w:t xml:space="preserve">prin semnătură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de către Pre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edintele GAL sau de un alt membru al Consiliului Director al GAL mandatat în acest sens. 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 xml:space="preserve">De asemenea, </w:t>
      </w:r>
      <w:r w:rsidRPr="00502013">
        <w:rPr>
          <w:rFonts w:eastAsia="Times New Roman" w:cstheme="minorHAnsi"/>
          <w:i/>
          <w:szCs w:val="24"/>
        </w:rPr>
        <w:t>Raportul de selec</w:t>
      </w:r>
      <w:r w:rsidR="00502013" w:rsidRPr="00502013">
        <w:rPr>
          <w:rFonts w:eastAsia="Times New Roman" w:cstheme="minorHAnsi"/>
          <w:i/>
          <w:szCs w:val="24"/>
        </w:rPr>
        <w:t>ț</w:t>
      </w:r>
      <w:r w:rsidRPr="00502013">
        <w:rPr>
          <w:rFonts w:eastAsia="Times New Roman" w:cstheme="minorHAnsi"/>
          <w:i/>
          <w:szCs w:val="24"/>
        </w:rPr>
        <w:t>ie</w:t>
      </w:r>
      <w:r w:rsidRPr="00502013">
        <w:rPr>
          <w:rFonts w:eastAsia="Times New Roman" w:cstheme="minorHAnsi"/>
          <w:szCs w:val="24"/>
        </w:rPr>
        <w:t xml:space="preserve"> va prezenta semnătura reprezentantului CDRJ </w:t>
      </w:r>
      <w:r w:rsidR="00C050E6" w:rsidRPr="00502013">
        <w:rPr>
          <w:rFonts w:eastAsia="Times New Roman" w:cstheme="minorHAnsi"/>
          <w:szCs w:val="24"/>
        </w:rPr>
        <w:t>Ia</w:t>
      </w:r>
      <w:r w:rsidR="00502013">
        <w:rPr>
          <w:rFonts w:eastAsia="Times New Roman" w:cstheme="minorHAnsi"/>
          <w:szCs w:val="24"/>
        </w:rPr>
        <w:t>ș</w:t>
      </w:r>
      <w:r w:rsidR="00C050E6" w:rsidRPr="00502013">
        <w:rPr>
          <w:rFonts w:eastAsia="Times New Roman" w:cstheme="minorHAnsi"/>
          <w:szCs w:val="24"/>
        </w:rPr>
        <w:t xml:space="preserve">i </w:t>
      </w:r>
      <w:r w:rsidRPr="00502013">
        <w:rPr>
          <w:rFonts w:eastAsia="Times New Roman" w:cstheme="minorHAnsi"/>
          <w:szCs w:val="24"/>
        </w:rPr>
        <w:t>care supervizează procesul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ie. </w:t>
      </w:r>
      <w:r w:rsidRPr="00502013">
        <w:rPr>
          <w:rFonts w:cstheme="minorHAnsi"/>
          <w:szCs w:val="24"/>
        </w:rPr>
        <w:t>Reprezentantul CDRJ avizează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asigurându-se de faptul că procedura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 proiectelor s-a desfă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urat corespunzător, s-au respectat criteriile de eligibilitate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principiile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din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a măsurii din SDL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condi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de transparen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aplicate de GAL (inclusiv în cazul prelungirii sesiunii de depunere)</w:t>
      </w:r>
      <w:r w:rsidRPr="00502013">
        <w:rPr>
          <w:rFonts w:eastAsia="Times New Roman" w:cstheme="minorHAnsi"/>
          <w:szCs w:val="24"/>
        </w:rPr>
        <w:t>. Semnătura reprezentantului CDRJ pe Raportul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validează conformitatea procesului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fa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ă de prevederile din SDL.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Rezultatele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vor fi anun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ate, după aprobarea Raportului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, prin publicarea pe site-ul Asocia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Grupul de Ac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iune Locală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tefan cel Mare – www.galstefancelmare.ro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notificarea scrisă a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</w:t>
      </w:r>
      <w:r w:rsidRPr="00502013">
        <w:rPr>
          <w:rFonts w:cstheme="minorHAnsi"/>
          <w:i/>
          <w:szCs w:val="24"/>
        </w:rPr>
        <w:t xml:space="preserve">privind rezultatul procesului de evaluare </w:t>
      </w:r>
      <w:r w:rsidR="00502013">
        <w:rPr>
          <w:rFonts w:cstheme="minorHAnsi"/>
          <w:i/>
          <w:szCs w:val="24"/>
        </w:rPr>
        <w:t>ș</w:t>
      </w:r>
      <w:r w:rsidRPr="00502013">
        <w:rPr>
          <w:rFonts w:cstheme="minorHAnsi"/>
          <w:i/>
          <w:szCs w:val="24"/>
        </w:rPr>
        <w:t>i selec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ie</w:t>
      </w:r>
      <w:r w:rsidRPr="00502013">
        <w:rPr>
          <w:rFonts w:cstheme="minorHAnsi"/>
          <w:szCs w:val="24"/>
        </w:rPr>
        <w:t xml:space="preserve"> a proiectului prin email/notificare la sediul GAL, în aceea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zi sau cel târziu în ziua următoare. În cazul în care un proiect este declarat neeligibil, în Notificare vor fi indicate criteriile de eligibilitate care nu au fost îndeplinite precum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cauzele care au condus la neeligibilitatea proiectului. În cazul în care proiectul este eligibil, Notificarea va men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iona faptul că proiectul a fost declarat eligibil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punctajul ob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inut pentru fiecare criteriu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ie.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care au fost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de către GAL că proiectele acestora au fost declarate </w:t>
      </w:r>
      <w:r w:rsidR="00863B07" w:rsidRPr="00502013">
        <w:rPr>
          <w:rFonts w:cstheme="minorHAnsi"/>
          <w:szCs w:val="24"/>
        </w:rPr>
        <w:t xml:space="preserve">eligibile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selectate/ eligib</w:t>
      </w:r>
      <w:r w:rsidR="00E7722D">
        <w:rPr>
          <w:rFonts w:cstheme="minorHAnsi"/>
          <w:szCs w:val="24"/>
        </w:rPr>
        <w:t>i</w:t>
      </w:r>
      <w:r w:rsidR="00863B07" w:rsidRPr="00502013">
        <w:rPr>
          <w:rFonts w:cstheme="minorHAnsi"/>
          <w:szCs w:val="24"/>
        </w:rPr>
        <w:t xml:space="preserve">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neselectate/ neeligibile</w:t>
      </w:r>
      <w:r w:rsidRPr="00502013">
        <w:rPr>
          <w:rFonts w:cstheme="minorHAnsi"/>
          <w:szCs w:val="24"/>
        </w:rPr>
        <w:t>, pot depune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</w:t>
      </w:r>
    </w:p>
    <w:p w:rsidR="00096CFE" w:rsidRPr="00502013" w:rsidRDefault="00096CFE" w:rsidP="004C31F3">
      <w:r w:rsidRPr="00502013">
        <w:t>După parcurgerea perioadei de contesta</w:t>
      </w:r>
      <w:r w:rsidR="00502013" w:rsidRPr="00502013">
        <w:t>ț</w:t>
      </w:r>
      <w:r w:rsidRPr="00502013">
        <w:t>ii</w:t>
      </w:r>
      <w:r w:rsidR="004C31F3">
        <w:t>, dacă au fost depuse contestații, dar</w:t>
      </w:r>
      <w:r w:rsidRPr="00502013">
        <w:t xml:space="preserve"> nu intervin modificări în ceea ce prive</w:t>
      </w:r>
      <w:r w:rsidR="00502013">
        <w:t>ș</w:t>
      </w:r>
      <w:r w:rsidRPr="00502013">
        <w:t xml:space="preserve">te </w:t>
      </w:r>
      <w:r w:rsidRPr="004C31F3">
        <w:t>Raportul de selec</w:t>
      </w:r>
      <w:r w:rsidR="00502013" w:rsidRPr="004C31F3">
        <w:t>ț</w:t>
      </w:r>
      <w:r w:rsidRPr="004C31F3">
        <w:t>ie,</w:t>
      </w:r>
      <w:r w:rsidRPr="00502013">
        <w:t xml:space="preserve"> GAL poate emite o Notă</w:t>
      </w:r>
      <w:r w:rsidR="004C31F3">
        <w:t>,</w:t>
      </w:r>
      <w:r w:rsidRPr="00502013">
        <w:t xml:space="preserve"> asumată </w:t>
      </w:r>
      <w:r w:rsidR="00502013">
        <w:t>ș</w:t>
      </w:r>
      <w:r w:rsidRPr="00502013">
        <w:t>i semnată de pre</w:t>
      </w:r>
      <w:r w:rsidR="00502013">
        <w:t>ș</w:t>
      </w:r>
      <w:r w:rsidRPr="00502013">
        <w:t>edintele GAL (sau o persoană mandată în acest sens)</w:t>
      </w:r>
      <w:r w:rsidR="004C31F3">
        <w:t>,</w:t>
      </w:r>
      <w:r w:rsidRPr="00502013">
        <w:t xml:space="preserve"> în care vor fi descrise toate etapele procedurii de evaluare </w:t>
      </w:r>
      <w:r w:rsidR="00502013">
        <w:t>ș</w:t>
      </w:r>
      <w:r w:rsidRPr="00502013">
        <w:t>i selec</w:t>
      </w:r>
      <w:r w:rsidR="00502013" w:rsidRPr="00502013">
        <w:t>ț</w:t>
      </w:r>
      <w:r w:rsidRPr="00502013">
        <w:t>ie aplicat</w:t>
      </w:r>
      <w:r w:rsidR="004C31F3">
        <w:t>e</w:t>
      </w:r>
      <w:r w:rsidRPr="00502013">
        <w:t xml:space="preserve"> </w:t>
      </w:r>
      <w:r w:rsidR="00502013">
        <w:t>ș</w:t>
      </w:r>
      <w:r w:rsidRPr="00502013">
        <w:t>i faptul că, după parcurgerea tuturor etapelor, asupra Raportului de Selec</w:t>
      </w:r>
      <w:r w:rsidR="00502013" w:rsidRPr="00502013">
        <w:t>ț</w:t>
      </w:r>
      <w:r w:rsidRPr="00502013">
        <w:t>ie nu au intervenit modificări. GAL are obliga</w:t>
      </w:r>
      <w:r w:rsidR="00502013" w:rsidRPr="00502013">
        <w:t>ț</w:t>
      </w:r>
      <w:r w:rsidRPr="00502013">
        <w:t>ia de a ata</w:t>
      </w:r>
      <w:r w:rsidR="00502013">
        <w:t>ș</w:t>
      </w:r>
      <w:r w:rsidRPr="00502013">
        <w:t>a această Notă la documentele emise de GAL care înso</w:t>
      </w:r>
      <w:r w:rsidR="00502013" w:rsidRPr="00502013">
        <w:t>ț</w:t>
      </w:r>
      <w:r w:rsidRPr="00502013">
        <w:t xml:space="preserve">esc proiectele selectate depuse la AFIR, precum </w:t>
      </w:r>
      <w:r w:rsidR="00502013">
        <w:t>ș</w:t>
      </w:r>
      <w:r w:rsidRPr="00502013">
        <w:t>i de a transmite o copie scanată a acesteia către CDRJ spre informare. În acest caz, termenul de 15 zile lucrătoare de depunere a proiectelor la AFIR se calculează de la data Notei, ata</w:t>
      </w:r>
      <w:r w:rsidR="00502013">
        <w:t>ș</w:t>
      </w:r>
      <w:r w:rsidRPr="00502013">
        <w:t>ată la dosarul cererii de finan</w:t>
      </w:r>
      <w:r w:rsidR="00502013" w:rsidRPr="00502013">
        <w:t>ț</w:t>
      </w:r>
      <w:r w:rsidRPr="00502013">
        <w:t xml:space="preserve">are. </w:t>
      </w:r>
    </w:p>
    <w:p w:rsidR="00051299" w:rsidRPr="00502013" w:rsidRDefault="00051299" w:rsidP="0041248D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>Dacă va fi cazul, suma rămasă la finalul unei sesiuni (diferen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a dintre suma alocată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>i valoarea publică totală a proiectelor depuse) va fi reportată în cadrul unei următoare sesiuni de depunere.</w:t>
      </w:r>
    </w:p>
    <w:p w:rsidR="00051299" w:rsidRPr="00502013" w:rsidRDefault="00051299" w:rsidP="00051299">
      <w:pPr>
        <w:pStyle w:val="ListParagraph"/>
        <w:numPr>
          <w:ilvl w:val="0"/>
          <w:numId w:val="21"/>
        </w:numPr>
        <w:tabs>
          <w:tab w:val="left" w:pos="8931"/>
          <w:tab w:val="left" w:pos="9072"/>
        </w:tabs>
        <w:rPr>
          <w:rFonts w:cstheme="minorHAnsi"/>
          <w:b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ie suplimentar</w:t>
      </w:r>
    </w:p>
    <w:p w:rsidR="00051299" w:rsidRPr="00502013" w:rsidRDefault="00051299" w:rsidP="0041248D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 w:rsidRPr="00502013">
        <w:rPr>
          <w:rFonts w:cstheme="minorHAnsi"/>
          <w:color w:val="000000"/>
          <w:szCs w:val="24"/>
        </w:rPr>
        <w:t>La nivelul alocării financiare, pentru fiecare măsură din SDL există sau se pot constitui fonduri disponibile/măsură provenite în urma rezilierii contractelor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are, din economii realizate la finalizarea contractelor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are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sume neangajate ca urmare a neîncheierii contractelor, precum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în urma unor Cereri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are retrase, declarate neconforme sau neeligibile la nivelul AFIR. </w:t>
      </w:r>
    </w:p>
    <w:p w:rsidR="00051299" w:rsidRPr="00502013" w:rsidRDefault="00051299" w:rsidP="00051299">
      <w:pPr>
        <w:pStyle w:val="BodyText"/>
        <w:spacing w:line="247" w:lineRule="auto"/>
        <w:rPr>
          <w:rFonts w:asciiTheme="minorHAnsi" w:eastAsiaTheme="minorHAnsi" w:hAnsiTheme="minorHAnsi" w:cstheme="minorHAnsi"/>
          <w:noProof w:val="0"/>
          <w:color w:val="000000"/>
          <w:lang w:eastAsia="en-US"/>
        </w:rPr>
      </w:pP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Sumele aferente proiectelor selectate de GAL care au fost retrase, declarate neconforme sau neeligibile de către AFIR pot fi realocate în cadrul aceleia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 măsuri, în cadrul aceluia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 apel de selec</w:t>
      </w:r>
      <w:r w:rsidR="00502013"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ț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ie sau la următorul apel de selec</w:t>
      </w:r>
      <w:r w:rsidR="00502013"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ț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 w:rsidRPr="00502013">
        <w:rPr>
          <w:rFonts w:cstheme="minorHAnsi"/>
          <w:color w:val="000000"/>
          <w:szCs w:val="24"/>
        </w:rPr>
        <w:t>În situa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ia în care, în cadrul aceleia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sesiuni, un solicitant declarat eligibil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selectat de către GAL se retrage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rămâne astfel o sumă disponibilă, această sumă poate fi alocată unui alt solicitant declarat eligibil, dar care nu a fost selectat ini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ial de către GAL. De asemenea, în </w:t>
      </w:r>
      <w:r w:rsidRPr="00502013">
        <w:rPr>
          <w:rFonts w:cstheme="minorHAnsi"/>
          <w:color w:val="000000"/>
          <w:szCs w:val="24"/>
        </w:rPr>
        <w:lastRenderedPageBreak/>
        <w:t>situa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ia în care un solicitant declarat eligibil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selectat de către GAL este declarat neeligibil de către AFIR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rămâne în acest fel o sumă disponibilă, această sumă poate fi realocată unui alt solicitant declarat eligibil dar neselectat ini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ial de către GAL, în cadrul aceluia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apel. În acest sens, se va întocmi o listă cu proiectele eligibile neselectate, în ordinea descrescătoare a punctajului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cu respectarea criteriilor de departajare; aceste proiecte vor putea fi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ate pe baza ierarhizării acestora, în limita fondurilor disponibile.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</w:p>
    <w:p w:rsidR="00051299" w:rsidRPr="00502013" w:rsidRDefault="00051299" w:rsidP="00051299">
      <w:pPr>
        <w:pStyle w:val="BodyText"/>
        <w:spacing w:line="247" w:lineRule="auto"/>
        <w:rPr>
          <w:rFonts w:asciiTheme="minorHAnsi" w:hAnsiTheme="minorHAnsi" w:cstheme="minorHAnsi"/>
          <w:noProof w:val="0"/>
          <w:w w:val="105"/>
        </w:rPr>
      </w:pP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Aceea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procedură se aplică 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atunci când este ultima sesiune sau când pentru sesiunea respectivă a fost alocată întreaga sumă aferentă măsurii respective din planul financiar al GAL 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</w:t>
      </w:r>
      <w:r w:rsidRPr="00502013">
        <w:rPr>
          <w:rFonts w:asciiTheme="minorHAnsi" w:hAnsiTheme="minorHAnsi" w:cstheme="minorHAnsi"/>
          <w:noProof w:val="0"/>
        </w:rPr>
        <w:t xml:space="preserve">s-au constituit sume disponibile provenite din 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proiecte selectate de GAL care au fost retrase, declarate neconforme sau neeligibile de către AFIR, </w:t>
      </w:r>
      <w:r w:rsidRPr="00502013">
        <w:rPr>
          <w:rFonts w:asciiTheme="minorHAnsi" w:hAnsiTheme="minorHAnsi" w:cstheme="minorHAnsi"/>
          <w:noProof w:val="0"/>
        </w:rPr>
        <w:t>sau în urma rezilierii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are/din economii realizate la finalizarea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are, sume neangajate ca urmare a neîncheierii contractelor, sume rezultate din realocări financiare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.</w:t>
      </w:r>
    </w:p>
    <w:p w:rsidR="00051299" w:rsidRPr="00502013" w:rsidRDefault="00051299" w:rsidP="00051299">
      <w:pPr>
        <w:pStyle w:val="BodyText"/>
        <w:spacing w:line="247" w:lineRule="auto"/>
        <w:rPr>
          <w:rFonts w:asciiTheme="minorHAnsi" w:hAnsiTheme="minorHAnsi" w:cstheme="minorHAnsi"/>
          <w:noProof w:val="0"/>
        </w:rPr>
      </w:pPr>
      <w:r w:rsidRPr="00502013">
        <w:rPr>
          <w:rFonts w:asciiTheme="minorHAnsi" w:hAnsiTheme="minorHAnsi" w:cstheme="minorHAnsi"/>
          <w:noProof w:val="0"/>
          <w:w w:val="105"/>
        </w:rPr>
        <w:t xml:space="preserve">În acest contexte, GAL va emite un </w:t>
      </w:r>
      <w:r w:rsidRPr="00502013">
        <w:rPr>
          <w:rFonts w:asciiTheme="minorHAnsi" w:hAnsiTheme="minorHAnsi" w:cstheme="minorHAnsi"/>
          <w:b/>
          <w:noProof w:val="0"/>
          <w:w w:val="105"/>
        </w:rPr>
        <w:t>Raport de selec</w:t>
      </w:r>
      <w:r w:rsidR="00502013" w:rsidRPr="00502013">
        <w:rPr>
          <w:rFonts w:asciiTheme="minorHAnsi" w:hAnsiTheme="minorHAnsi" w:cstheme="minorHAnsi"/>
          <w:b/>
          <w:noProof w:val="0"/>
          <w:w w:val="105"/>
        </w:rPr>
        <w:t>ț</w:t>
      </w:r>
      <w:r w:rsidRPr="00502013">
        <w:rPr>
          <w:rFonts w:asciiTheme="minorHAnsi" w:hAnsiTheme="minorHAnsi" w:cstheme="minorHAnsi"/>
          <w:b/>
          <w:noProof w:val="0"/>
          <w:w w:val="105"/>
        </w:rPr>
        <w:t xml:space="preserve">ie suplimentar </w:t>
      </w:r>
      <w:r w:rsidRPr="00502013">
        <w:rPr>
          <w:rFonts w:asciiTheme="minorHAnsi" w:hAnsiTheme="minorHAnsi" w:cstheme="minorHAnsi"/>
          <w:noProof w:val="0"/>
          <w:w w:val="105"/>
        </w:rPr>
        <w:t>aferent aceleia</w:t>
      </w:r>
      <w:r w:rsidR="00502013">
        <w:rPr>
          <w:rFonts w:asciiTheme="minorHAnsi" w:hAnsiTheme="minorHAnsi" w:cstheme="minorHAnsi"/>
          <w:noProof w:val="0"/>
          <w:w w:val="105"/>
        </w:rPr>
        <w:t>ș</w:t>
      </w:r>
      <w:r w:rsidRPr="00502013">
        <w:rPr>
          <w:rFonts w:asciiTheme="minorHAnsi" w:hAnsiTheme="minorHAnsi" w:cstheme="minorHAnsi"/>
          <w:noProof w:val="0"/>
          <w:w w:val="105"/>
        </w:rPr>
        <w:t>i sesiuni / apel, în care se va men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>iona sursa de finan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 xml:space="preserve">are (fonduri disponibile/măsură, provenite din sume rezultate prin declararea ca neeligibile la nivelul AFIR a unor proiecte declarate eligibile si selectate de către GAL, proiecte retrase, </w:t>
      </w:r>
      <w:r w:rsidRPr="00502013">
        <w:rPr>
          <w:rFonts w:asciiTheme="minorHAnsi" w:hAnsiTheme="minorHAnsi" w:cstheme="minorHAnsi"/>
          <w:noProof w:val="0"/>
        </w:rPr>
        <w:t>sau în urma rezilierii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 / din economii realizate la finalizarea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are, sume neangajate ca urmare a neîncheierii contractelor, sume rezultate din realocări financiare</w:t>
      </w:r>
      <w:r w:rsidRPr="00502013">
        <w:rPr>
          <w:rFonts w:asciiTheme="minorHAnsi" w:hAnsiTheme="minorHAnsi" w:cstheme="minorHAnsi"/>
          <w:noProof w:val="0"/>
          <w:w w:val="105"/>
        </w:rPr>
        <w:t xml:space="preserve">) </w:t>
      </w:r>
      <w:r w:rsidR="00502013">
        <w:rPr>
          <w:rFonts w:asciiTheme="minorHAnsi" w:hAnsiTheme="minorHAnsi" w:cstheme="minorHAnsi"/>
          <w:noProof w:val="0"/>
          <w:w w:val="105"/>
        </w:rPr>
        <w:t>ș</w:t>
      </w:r>
      <w:r w:rsidRPr="00502013">
        <w:rPr>
          <w:rFonts w:asciiTheme="minorHAnsi" w:hAnsiTheme="minorHAnsi" w:cstheme="minorHAnsi"/>
          <w:noProof w:val="0"/>
          <w:w w:val="105"/>
        </w:rPr>
        <w:t>i se vor eviden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 xml:space="preserve">ia proiectele selectate ulterior. </w:t>
      </w:r>
      <w:r w:rsidRPr="00502013">
        <w:rPr>
          <w:rFonts w:asciiTheme="minorHAnsi" w:hAnsiTheme="minorHAnsi" w:cstheme="minorHAnsi"/>
          <w:noProof w:val="0"/>
        </w:rPr>
        <w:t>Emiterea Raportului de selec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ie suplimentar se realizează cu respectarea condi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iilor impuse în cazul Raportului de Selec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ie (avizarea de către CDRJ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asigurarea transparen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ei). Elaborarea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 xml:space="preserve">i aprobarea </w:t>
      </w:r>
      <w:r w:rsidRPr="00502013">
        <w:rPr>
          <w:rFonts w:asciiTheme="minorHAnsi" w:hAnsiTheme="minorHAnsi" w:cstheme="minorHAnsi"/>
          <w:i/>
          <w:noProof w:val="0"/>
        </w:rPr>
        <w:t>Raportului de selec</w:t>
      </w:r>
      <w:r w:rsidR="00502013" w:rsidRPr="00502013">
        <w:rPr>
          <w:rFonts w:asciiTheme="minorHAnsi" w:hAnsiTheme="minorHAnsi" w:cstheme="minorHAnsi"/>
          <w:i/>
          <w:noProof w:val="0"/>
        </w:rPr>
        <w:t>ț</w:t>
      </w:r>
      <w:r w:rsidRPr="00502013">
        <w:rPr>
          <w:rFonts w:asciiTheme="minorHAnsi" w:hAnsiTheme="minorHAnsi" w:cstheme="minorHAnsi"/>
          <w:i/>
          <w:noProof w:val="0"/>
        </w:rPr>
        <w:t>ie suplimentar</w:t>
      </w:r>
      <w:r w:rsidRPr="00502013">
        <w:rPr>
          <w:rFonts w:asciiTheme="minorHAnsi" w:hAnsiTheme="minorHAnsi" w:cstheme="minorHAnsi"/>
          <w:noProof w:val="0"/>
        </w:rPr>
        <w:t xml:space="preserve"> se va realiza în acelea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condi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ii ca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 xml:space="preserve">i acelea pentru </w:t>
      </w:r>
      <w:r w:rsidRPr="00502013">
        <w:rPr>
          <w:rFonts w:asciiTheme="minorHAnsi" w:hAnsiTheme="minorHAnsi" w:cstheme="minorHAnsi"/>
          <w:i/>
          <w:noProof w:val="0"/>
        </w:rPr>
        <w:t>Raportul de selec</w:t>
      </w:r>
      <w:r w:rsidR="00502013" w:rsidRPr="00502013">
        <w:rPr>
          <w:rFonts w:asciiTheme="minorHAnsi" w:hAnsiTheme="minorHAnsi" w:cstheme="minorHAnsi"/>
          <w:i/>
          <w:noProof w:val="0"/>
        </w:rPr>
        <w:t>ț</w:t>
      </w:r>
      <w:r w:rsidRPr="00502013">
        <w:rPr>
          <w:rFonts w:asciiTheme="minorHAnsi" w:hAnsiTheme="minorHAnsi" w:cstheme="minorHAnsi"/>
          <w:i/>
          <w:noProof w:val="0"/>
        </w:rPr>
        <w:t>ie</w:t>
      </w:r>
      <w:r w:rsidRPr="00502013">
        <w:rPr>
          <w:rFonts w:asciiTheme="minorHAnsi" w:hAnsiTheme="minorHAnsi" w:cstheme="minorHAnsi"/>
          <w:noProof w:val="0"/>
        </w:rPr>
        <w:t>.</w:t>
      </w:r>
    </w:p>
    <w:p w:rsidR="00FC2320" w:rsidRPr="00502013" w:rsidRDefault="00FC2320" w:rsidP="00511F2B">
      <w:pPr>
        <w:jc w:val="left"/>
      </w:pPr>
      <w:r w:rsidRPr="00502013">
        <w:t>Aceste prevederi nu se aplică în cazul în care pentru respectiva măsură/componentă va mai fi lansată o nouă sesiune de depunere proiecte. În acest caz, proiectele cuprinse în lista de a</w:t>
      </w:r>
      <w:r w:rsidR="00502013">
        <w:t>ș</w:t>
      </w:r>
      <w:r w:rsidRPr="00502013">
        <w:t xml:space="preserve">teptare pot fi retrase </w:t>
      </w:r>
      <w:r w:rsidR="00502013">
        <w:t>ș</w:t>
      </w:r>
      <w:r w:rsidRPr="00502013">
        <w:t>i redepuse la următorul apel de selec</w:t>
      </w:r>
      <w:r w:rsidR="00502013" w:rsidRPr="00502013">
        <w:t>ț</w:t>
      </w:r>
      <w:r w:rsidRPr="00502013">
        <w:t xml:space="preserve">ie, în vederea evaluării </w:t>
      </w:r>
      <w:r w:rsidR="00502013">
        <w:t>ș</w:t>
      </w:r>
      <w:r w:rsidRPr="00502013">
        <w:t>i se</w:t>
      </w:r>
      <w:r w:rsidR="00511F2B">
        <w:softHyphen/>
      </w:r>
      <w:r w:rsidRPr="00502013">
        <w:t>le</w:t>
      </w:r>
      <w:r w:rsidRPr="00511F2B">
        <w:rPr>
          <w:spacing w:val="-2"/>
        </w:rPr>
        <w:t>c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iei. Utilizarea fondurilor disponibile între măsuri din cadrul aceleia</w:t>
      </w:r>
      <w:r w:rsidR="00502013" w:rsidRPr="00511F2B">
        <w:rPr>
          <w:spacing w:val="-2"/>
        </w:rPr>
        <w:t>ș</w:t>
      </w:r>
      <w:r w:rsidRPr="00511F2B">
        <w:rPr>
          <w:spacing w:val="-2"/>
        </w:rPr>
        <w:t>i priorită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 sau din pri</w:t>
      </w:r>
      <w:r w:rsidR="00511F2B" w:rsidRPr="00511F2B">
        <w:rPr>
          <w:spacing w:val="-2"/>
        </w:rPr>
        <w:softHyphen/>
      </w:r>
      <w:r w:rsidRPr="00511F2B">
        <w:rPr>
          <w:spacing w:val="-2"/>
        </w:rPr>
        <w:t>o</w:t>
      </w:r>
      <w:r w:rsidR="00511F2B" w:rsidRPr="00511F2B">
        <w:rPr>
          <w:spacing w:val="-2"/>
        </w:rPr>
        <w:softHyphen/>
      </w:r>
      <w:r w:rsidRPr="00511F2B">
        <w:rPr>
          <w:spacing w:val="-2"/>
        </w:rPr>
        <w:t>rită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 diferite necesită o aprobare anterioară din partea AM PNDR, printr-o modificare de SDL.</w:t>
      </w:r>
    </w:p>
    <w:p w:rsidR="00FC2320" w:rsidRPr="00502013" w:rsidRDefault="00FC2320" w:rsidP="00511F2B">
      <w:r w:rsidRPr="00502013">
        <w:rPr>
          <w:rFonts w:eastAsia="Calibri"/>
        </w:rPr>
        <w:t xml:space="preserve">În cazul în care în urma derulării unei sesiuni nu a fost depus nici un proiect, GAL </w:t>
      </w:r>
      <w:r w:rsidR="00502013">
        <w:t>Ș</w:t>
      </w:r>
      <w:r w:rsidRPr="00502013">
        <w:t xml:space="preserve">tefan cel Mare </w:t>
      </w:r>
      <w:r w:rsidRPr="00502013">
        <w:rPr>
          <w:rFonts w:eastAsia="Calibri"/>
        </w:rPr>
        <w:t>va în</w:t>
      </w:r>
      <w:r w:rsidR="00502013">
        <w:rPr>
          <w:rFonts w:eastAsia="Calibri"/>
        </w:rPr>
        <w:t>ș</w:t>
      </w:r>
      <w:r w:rsidRPr="00502013">
        <w:rPr>
          <w:rFonts w:eastAsia="Calibri"/>
        </w:rPr>
        <w:t>tiin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>a CDRJ asupra acestui fapt. În această situa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>ie nu se va emite Raport de selec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 xml:space="preserve">ie </w:t>
      </w:r>
    </w:p>
    <w:p w:rsidR="00FC2320" w:rsidRPr="00502013" w:rsidRDefault="00FC2320" w:rsidP="00051299">
      <w:pPr>
        <w:pStyle w:val="BodyText"/>
        <w:spacing w:line="247" w:lineRule="auto"/>
        <w:rPr>
          <w:rFonts w:asciiTheme="minorHAnsi" w:hAnsiTheme="minorHAnsi" w:cstheme="minorHAnsi"/>
          <w:noProof w:val="0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cstheme="minorHAnsi"/>
          <w:b/>
          <w:caps/>
          <w:szCs w:val="24"/>
        </w:rPr>
      </w:pPr>
      <w:r w:rsidRPr="00502013">
        <w:rPr>
          <w:rFonts w:cstheme="minorHAnsi"/>
          <w:b/>
          <w:caps/>
          <w:szCs w:val="24"/>
        </w:rPr>
        <w:t xml:space="preserve">9. 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Desfă</w:t>
      </w:r>
      <w:r w:rsid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ș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urarea procedurii de solu</w:t>
      </w:r>
      <w:r w:rsidR="00502013"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ț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ionare a contesta</w:t>
      </w:r>
      <w:r w:rsidR="00502013"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ț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iilor LA NIVELUL gal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care au fost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de faptul că proiectele acestora au fost declarate </w:t>
      </w:r>
      <w:r w:rsidR="00863B07" w:rsidRPr="00502013">
        <w:rPr>
          <w:rFonts w:cstheme="minorHAnsi"/>
          <w:szCs w:val="24"/>
        </w:rPr>
        <w:t xml:space="preserve">eligibile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selectate</w:t>
      </w:r>
      <w:r w:rsidR="00511F2B">
        <w:rPr>
          <w:rFonts w:cstheme="minorHAnsi"/>
          <w:szCs w:val="24"/>
        </w:rPr>
        <w:t xml:space="preserve"> </w:t>
      </w:r>
      <w:r w:rsidR="00863B07" w:rsidRPr="00502013">
        <w:rPr>
          <w:rFonts w:cstheme="minorHAnsi"/>
          <w:szCs w:val="24"/>
        </w:rPr>
        <w:t>/ eligib</w:t>
      </w:r>
      <w:r w:rsidR="003804B4" w:rsidRPr="00502013">
        <w:rPr>
          <w:rFonts w:cstheme="minorHAnsi"/>
          <w:szCs w:val="24"/>
        </w:rPr>
        <w:t>i</w:t>
      </w:r>
      <w:r w:rsidR="00863B07" w:rsidRPr="00502013">
        <w:rPr>
          <w:rFonts w:cstheme="minorHAnsi"/>
          <w:szCs w:val="24"/>
        </w:rPr>
        <w:t xml:space="preserve">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neselectate</w:t>
      </w:r>
      <w:r w:rsidR="00511F2B">
        <w:rPr>
          <w:rFonts w:cstheme="minorHAnsi"/>
          <w:szCs w:val="24"/>
        </w:rPr>
        <w:t xml:space="preserve"> </w:t>
      </w:r>
      <w:r w:rsidR="00863B07" w:rsidRPr="00502013">
        <w:rPr>
          <w:rFonts w:cstheme="minorHAnsi"/>
          <w:szCs w:val="24"/>
        </w:rPr>
        <w:t>/ neeligibile</w:t>
      </w:r>
      <w:r w:rsidRPr="00502013">
        <w:rPr>
          <w:rFonts w:cstheme="minorHAnsi"/>
          <w:szCs w:val="24"/>
        </w:rPr>
        <w:t xml:space="preserve"> pot depune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iile, semnate de către reprezentantul legal, vor fi depuse la sediul Asocia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Grupul de Ac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iune Locală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sau prin po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tă, pe suport hârtie, în termen de maxim 5 zile lucrătoare de la primirea notificării privind rezultatul evaluării proiectului depus sau de la publicarea pe pagina de web a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a Raportului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se depun într-un singur exemplar.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>Un solicitant poate transmite o singură contesta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aferentă unui proiect. Vor fi considerate contesta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ii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analizate doar acele solicitări care contestă elemente tehnice sau legale legate de eligibilitatea proiectului depus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/ sau valoarea proiectului declarată eligibilă / valoarea sau intensitatea sprijinului public acordat pentru proiectul depus. </w:t>
      </w: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Reevaluarea cererilor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în urma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se realizează în baza documentelor depuse odată cu Cererea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are. Documentele suplimentare depuse la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pot fi luate în considerare numai 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 în care acestea nu fac parte din categoria </w:t>
      </w:r>
      <w:r w:rsidRPr="00502013">
        <w:rPr>
          <w:rFonts w:cstheme="minorHAnsi"/>
          <w:szCs w:val="24"/>
        </w:rPr>
        <w:lastRenderedPageBreak/>
        <w:t>documentelor care trebuie depuse obligatoriu la Cererea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are, existau la momentul depunerii CF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nu au ca obiect mărirea punctajului.</w:t>
      </w:r>
    </w:p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Default="00051299" w:rsidP="0041248D">
      <w:pPr>
        <w:rPr>
          <w:rFonts w:eastAsia="Trebuchet MS" w:cstheme="minorHAnsi"/>
          <w:bCs/>
          <w:szCs w:val="24"/>
        </w:rPr>
      </w:pPr>
      <w:r w:rsidRPr="00502013">
        <w:rPr>
          <w:rFonts w:eastAsia="Trebuchet MS" w:cstheme="minorHAnsi"/>
          <w:bCs/>
          <w:szCs w:val="24"/>
        </w:rPr>
        <w:t>Comisia de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 este alcătuită din 5 persoane (1 reprezentant al autorită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ilor publice locale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4 reprezentan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 ai membrilor priva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societă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 civile care fac parte din parteneriat). Dacă unul dintre proiectele depuse pentru selectare apar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ine unuia dintre membrii Comisiei, în această situa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ie persoana (organiza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ia) în cauză nu are drept de vot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nu va participa la întâlnirea Comisiei respective. Persoana care a luat parte la selec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ia unui proiect nu poate face parte din componen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a Comisiei de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ii, care rezolvă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ia depusă în legătură cu acel proiect. Membrii Comisiei vor semna declara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iile de conflict de interes.</w:t>
      </w:r>
    </w:p>
    <w:p w:rsidR="00E7722D" w:rsidRPr="00502013" w:rsidRDefault="00E7722D" w:rsidP="0041248D">
      <w:pPr>
        <w:rPr>
          <w:rFonts w:cstheme="minorHAnsi"/>
          <w:szCs w:val="24"/>
        </w:rPr>
      </w:pPr>
    </w:p>
    <w:p w:rsidR="00051299" w:rsidRPr="00502013" w:rsidRDefault="00051299" w:rsidP="00051299">
      <w:pPr>
        <w:jc w:val="center"/>
        <w:rPr>
          <w:rFonts w:eastAsia="Trebuchet MS" w:cstheme="minorHAnsi"/>
          <w:b/>
          <w:smallCaps/>
          <w:szCs w:val="24"/>
        </w:rPr>
      </w:pPr>
      <w:r w:rsidRPr="00502013">
        <w:rPr>
          <w:rFonts w:eastAsia="Trebuchet MS" w:cstheme="minorHAnsi"/>
          <w:b/>
          <w:smallCaps/>
          <w:szCs w:val="24"/>
        </w:rPr>
        <w:t>Componen</w:t>
      </w:r>
      <w:r w:rsidR="00502013" w:rsidRPr="00502013">
        <w:rPr>
          <w:rFonts w:eastAsia="Trebuchet MS" w:cstheme="minorHAnsi"/>
          <w:b/>
          <w:smallCaps/>
          <w:szCs w:val="24"/>
        </w:rPr>
        <w:t>ț</w:t>
      </w:r>
      <w:r w:rsidRPr="00502013">
        <w:rPr>
          <w:rFonts w:eastAsia="Trebuchet MS" w:cstheme="minorHAnsi"/>
          <w:b/>
          <w:smallCaps/>
          <w:szCs w:val="24"/>
        </w:rPr>
        <w:t>a Comisiei de Contesta</w:t>
      </w:r>
      <w:r w:rsidR="00502013" w:rsidRPr="00502013">
        <w:rPr>
          <w:rFonts w:eastAsia="Trebuchet MS" w:cstheme="minorHAnsi"/>
          <w:b/>
          <w:smallCaps/>
          <w:szCs w:val="24"/>
        </w:rPr>
        <w:t>ț</w:t>
      </w:r>
      <w:r w:rsidRPr="00502013">
        <w:rPr>
          <w:rFonts w:eastAsia="Trebuchet MS" w:cstheme="minorHAnsi"/>
          <w:b/>
          <w:smallCaps/>
          <w:szCs w:val="24"/>
        </w:rPr>
        <w:t>ii</w:t>
      </w:r>
    </w:p>
    <w:p w:rsidR="00051299" w:rsidRPr="00502013" w:rsidRDefault="00051299" w:rsidP="00051299">
      <w:pPr>
        <w:rPr>
          <w:rFonts w:eastAsia="Trebuchet MS" w:cstheme="minorHAnsi"/>
          <w:b/>
          <w:szCs w:val="24"/>
        </w:rPr>
      </w:pPr>
    </w:p>
    <w:tbl>
      <w:tblPr>
        <w:tblW w:w="918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2126"/>
        <w:gridCol w:w="1809"/>
      </w:tblGrid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B</w:t>
            </w:r>
            <w:r w:rsidRPr="00502013">
              <w:rPr>
                <w:rFonts w:eastAsia="Trebuchet MS" w:cstheme="minorHAnsi"/>
                <w:b/>
                <w:bCs/>
                <w:spacing w:val="-2"/>
                <w:szCs w:val="24"/>
              </w:rPr>
              <w:t>L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 xml:space="preserve"> 20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2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Rebricea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PRIVA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 40 %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Ocneanu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V. Drago</w:t>
            </w:r>
            <w:r w:rsidR="00502013">
              <w:rPr>
                <w:rFonts w:cstheme="minorHAnsi"/>
                <w:szCs w:val="24"/>
              </w:rPr>
              <w:t>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Stanciu George Constantin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SO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ET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E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3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LA 40%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 Crescătorilor de Taurine comuna Rebricea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proofErr w:type="spellStart"/>
            <w:r w:rsidRPr="00502013">
              <w:rPr>
                <w:rFonts w:cstheme="minorHAnsi"/>
                <w:szCs w:val="24"/>
              </w:rPr>
              <w:t>asociatie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- O.N.G.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Pomiviticolă Hili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membru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O.N.G.</w:t>
            </w:r>
          </w:p>
        </w:tc>
      </w:tr>
    </w:tbl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Termenul de instrumentare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depuse este de maxim 10 zile lucrătoare de la expirarea termenului de depunere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poate fi prelungit cu încă maxim 10 zile lucrătoare.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se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ionează de către angaja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la nivelul GAL, iar rezultate vor fi transmise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</w:t>
      </w:r>
      <w:r w:rsidR="00511F2B">
        <w:rPr>
          <w:rFonts w:cstheme="minorHAnsi"/>
          <w:szCs w:val="24"/>
        </w:rPr>
        <w:t>, în funcție de caz</w:t>
      </w:r>
      <w:r w:rsidRPr="00502013">
        <w:rPr>
          <w:rFonts w:cstheme="minorHAnsi"/>
          <w:szCs w:val="24"/>
        </w:rPr>
        <w:t>.</w:t>
      </w: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există aspecte de ordin tehnic sau juridic care necesită o opinie de specialitate care excedează sfera de competen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a membrilor, Comisia poate solicita în scris opinia unui expert, ce va avea un rol consultativ. Opiniile de specialitate ale consultan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sau ale expertului consultat sunt consemnate într-un proces verbal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asumate sub semnătură de către ace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tia, constituind o anexă la procesul verbal. Daca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 propusă în urma reevaluării / reselectării proiectului contestat diferă de cea din </w:t>
      </w:r>
      <w:r w:rsidRPr="00502013">
        <w:rPr>
          <w:rFonts w:cstheme="minorHAnsi"/>
          <w:i/>
          <w:szCs w:val="24"/>
        </w:rPr>
        <w:t>Raportul de selec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ie</w:t>
      </w:r>
      <w:r w:rsidRPr="00502013">
        <w:rPr>
          <w:rFonts w:cstheme="minorHAnsi"/>
          <w:szCs w:val="24"/>
        </w:rPr>
        <w:t>,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finală este cea dată de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Pentru fiecare proiect contestat, se va întocmi un raport privind analiza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propusă în urma reevaluării elementelor contestate. Dosarul fiecărei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va con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ine: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a)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depusă;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b) raportul de instrumentare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c) notificarea transmisă </w:t>
      </w:r>
      <w:r w:rsidR="00511F2B">
        <w:rPr>
          <w:rFonts w:cstheme="minorHAnsi"/>
          <w:szCs w:val="24"/>
        </w:rPr>
        <w:t>solicitantului</w:t>
      </w:r>
      <w:r w:rsidRPr="00502013">
        <w:rPr>
          <w:rFonts w:cstheme="minorHAnsi"/>
          <w:szCs w:val="24"/>
        </w:rPr>
        <w:t>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d)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ele de verificare ini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iale;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e)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ele de verificare refăcute (dacă este cazul);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f) documentele justificative elocvente pentru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propusă de expertul evaluator.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Default="00051299" w:rsidP="00051299">
      <w:pPr>
        <w:widowControl w:val="0"/>
        <w:tabs>
          <w:tab w:val="left" w:pos="1501"/>
        </w:tabs>
        <w:rPr>
          <w:rFonts w:cstheme="minorHAnsi"/>
          <w:b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consideră că informa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prezentate în raportul de analiză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în documentele justificative ata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ate sunt incomplete, neclare, prezintă erori, sau sunt neconcludente sau insuficient motivate, aceasta poate solicita reevaluarea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iei, în func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de complexitatea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iei. </w:t>
      </w:r>
      <w:r w:rsidRPr="00502013">
        <w:rPr>
          <w:rFonts w:cstheme="minorHAnsi"/>
          <w:b/>
          <w:szCs w:val="24"/>
        </w:rPr>
        <w:t>În mod obligatoriu, contesta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ia va fi reevaluată de către al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 exper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i, care nu au participat la evaluarea ini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ială a proiectelor sau la analiza contesta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iilor.</w:t>
      </w:r>
    </w:p>
    <w:p w:rsidR="00E7722D" w:rsidRPr="00502013" w:rsidRDefault="00E7722D" w:rsidP="00051299">
      <w:pPr>
        <w:widowControl w:val="0"/>
        <w:tabs>
          <w:tab w:val="left" w:pos="1501"/>
        </w:tabs>
        <w:rPr>
          <w:rFonts w:cstheme="minorHAnsi"/>
          <w:b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urma instrumentării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Comisia poate adopta următoarele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ii: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3118"/>
        <w:gridCol w:w="1554"/>
      </w:tblGrid>
      <w:tr w:rsidR="00051299" w:rsidRPr="00502013" w:rsidTr="001357D4">
        <w:tc>
          <w:tcPr>
            <w:tcW w:w="1696" w:type="dxa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Statutul ini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ial al proiectului</w:t>
            </w:r>
          </w:p>
        </w:tc>
        <w:tc>
          <w:tcPr>
            <w:tcW w:w="5812" w:type="dxa"/>
            <w:gridSpan w:val="2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Statutul proiectului după instrumentarea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</w:p>
        </w:tc>
        <w:tc>
          <w:tcPr>
            <w:tcW w:w="1554" w:type="dxa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Rezultatul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  <w:r w:rsidR="00CC5352" w:rsidRPr="00502013">
              <w:rPr>
                <w:rFonts w:cstheme="minorHAnsi"/>
                <w:b/>
                <w:szCs w:val="24"/>
              </w:rPr>
              <w:t xml:space="preserve"> 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</w:t>
            </w:r>
            <w:r w:rsidR="00CC5352" w:rsidRPr="00502013">
              <w:rPr>
                <w:rFonts w:cstheme="minorHAnsi"/>
                <w:szCs w:val="24"/>
              </w:rPr>
              <w:t>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&lt; </w:t>
            </w:r>
            <w:r w:rsidR="00CC5352" w:rsidRPr="00502013">
              <w:rPr>
                <w:rFonts w:cstheme="minorHAnsi"/>
                <w:szCs w:val="24"/>
              </w:rPr>
              <w:t xml:space="preserve">Punctaj </w:t>
            </w:r>
            <w:r w:rsidRPr="00502013">
              <w:rPr>
                <w:rFonts w:cstheme="minorHAnsi"/>
                <w:szCs w:val="24"/>
              </w:rPr>
              <w:t>min</w:t>
            </w:r>
            <w:r w:rsidR="001357D4" w:rsidRPr="00502013">
              <w:rPr>
                <w:rFonts w:cstheme="minorHAnsi"/>
                <w:szCs w:val="24"/>
              </w:rPr>
              <w:t>im</w:t>
            </w:r>
            <w:r w:rsidR="00CC5352" w:rsidRPr="00502013">
              <w:rPr>
                <w:rFonts w:cstheme="minorHAnsi"/>
                <w:szCs w:val="24"/>
              </w:rPr>
              <w:t xml:space="preserve">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 admisă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&gt; Punctaj </w:t>
            </w:r>
            <w:r w:rsidR="00CC5352" w:rsidRPr="00502013">
              <w:rPr>
                <w:rFonts w:cstheme="minorHAnsi"/>
                <w:szCs w:val="24"/>
              </w:rPr>
              <w:t>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Declarat de Expert GAL în urma reverificării 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i reevaluării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3118" w:type="dxa"/>
            <w:vAlign w:val="center"/>
          </w:tcPr>
          <w:p w:rsidR="00051299" w:rsidRPr="00502013" w:rsidRDefault="00CC5352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&lt;=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ial 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370DD6" w:rsidRPr="00502013" w:rsidTr="001357D4">
        <w:tc>
          <w:tcPr>
            <w:tcW w:w="1696" w:type="dxa"/>
            <w:vMerge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&gt;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</w:t>
            </w:r>
          </w:p>
          <w:p w:rsidR="00370DD6" w:rsidRPr="00502013" w:rsidRDefault="00502013" w:rsidP="001357D4">
            <w:pPr>
              <w:spacing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ș</w:t>
            </w:r>
            <w:r w:rsidR="00370DD6" w:rsidRPr="00502013">
              <w:rPr>
                <w:rFonts w:cstheme="minorHAnsi"/>
                <w:szCs w:val="24"/>
              </w:rPr>
              <w:t>i</w:t>
            </w:r>
          </w:p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&lt; Punctaj 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 admisă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370DD6" w:rsidRPr="00502013" w:rsidRDefault="00370DD6" w:rsidP="00370DD6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&gt;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</w:t>
            </w:r>
          </w:p>
          <w:p w:rsidR="00370DD6" w:rsidRPr="00502013" w:rsidRDefault="00502013" w:rsidP="00370DD6">
            <w:pPr>
              <w:spacing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ș</w:t>
            </w:r>
            <w:r w:rsidR="00370DD6" w:rsidRPr="00502013">
              <w:rPr>
                <w:rFonts w:cstheme="minorHAnsi"/>
                <w:szCs w:val="24"/>
              </w:rPr>
              <w:t>i</w:t>
            </w:r>
          </w:p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</w:t>
            </w:r>
            <w:r w:rsidR="00CC5352" w:rsidRPr="00502013">
              <w:rPr>
                <w:rFonts w:cstheme="minorHAnsi"/>
                <w:szCs w:val="24"/>
              </w:rPr>
              <w:t>&gt;</w:t>
            </w:r>
            <w:r w:rsidRPr="00502013">
              <w:rPr>
                <w:rFonts w:cstheme="minorHAnsi"/>
                <w:szCs w:val="24"/>
              </w:rPr>
              <w:t xml:space="preserve"> Punctaj </w:t>
            </w:r>
            <w:r w:rsidR="00CC5352" w:rsidRPr="00502013">
              <w:rPr>
                <w:rFonts w:cstheme="minorHAnsi"/>
                <w:szCs w:val="24"/>
              </w:rPr>
              <w:t>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CC5352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publică modificată CC &lt; Val. publică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publică modificată CC &gt; Val. publică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eligibilă modificată CC &lt; Val. eligibilă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Eligibilă modificată CC &gt; Val. Eligibilă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lastRenderedPageBreak/>
              <w:t>Intensitatea sprijinului public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 CC &lt; Intensitatea sprijinului public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 CC &gt; Intensitatea sprijinului public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Componenta financiară dominantă / valoarea / cuantumul altor criterii de departajare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Păstrarea componentei financiare dominante / </w:t>
            </w:r>
            <w:r w:rsidR="00370DD6" w:rsidRPr="00502013">
              <w:rPr>
                <w:rFonts w:cstheme="minorHAnsi"/>
                <w:szCs w:val="24"/>
              </w:rPr>
              <w:t xml:space="preserve">valorii / cuantumului </w:t>
            </w:r>
            <w:r w:rsidRPr="00502013">
              <w:rPr>
                <w:rFonts w:cstheme="minorHAnsi"/>
                <w:szCs w:val="24"/>
              </w:rPr>
              <w:t>criteriului de departajare sau modificarea</w:t>
            </w:r>
            <w:r w:rsidR="00370DD6" w:rsidRPr="00502013">
              <w:rPr>
                <w:rFonts w:cstheme="minorHAnsi"/>
                <w:szCs w:val="24"/>
              </w:rPr>
              <w:t xml:space="preserve"> cuantumului</w:t>
            </w:r>
            <w:r w:rsidRPr="00502013">
              <w:rPr>
                <w:rFonts w:cstheme="minorHAnsi"/>
                <w:szCs w:val="24"/>
              </w:rPr>
              <w:t xml:space="preserve"> criteriului de departajare contra solicitării din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ie 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Respinsă 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Schimbarea componentei fi</w:t>
            </w:r>
            <w:r w:rsidRPr="00502013">
              <w:rPr>
                <w:rFonts w:cstheme="minorHAnsi"/>
                <w:szCs w:val="24"/>
              </w:rPr>
              <w:softHyphen/>
              <w:t>nanciare dominante / valo</w:t>
            </w:r>
            <w:r w:rsidR="00CC5352" w:rsidRPr="00502013">
              <w:rPr>
                <w:rFonts w:cstheme="minorHAnsi"/>
                <w:szCs w:val="24"/>
              </w:rPr>
              <w:t>rii</w:t>
            </w:r>
            <w:r w:rsidRPr="00502013">
              <w:rPr>
                <w:rFonts w:cstheme="minorHAnsi"/>
                <w:szCs w:val="24"/>
              </w:rPr>
              <w:t xml:space="preserve"> /  cuantumul</w:t>
            </w:r>
            <w:r w:rsidR="00370DD6" w:rsidRPr="00502013">
              <w:rPr>
                <w:rFonts w:cstheme="minorHAnsi"/>
                <w:szCs w:val="24"/>
              </w:rPr>
              <w:t>ui</w:t>
            </w:r>
            <w:r w:rsidRPr="00502013">
              <w:rPr>
                <w:rFonts w:cstheme="minorHAnsi"/>
                <w:szCs w:val="24"/>
              </w:rPr>
              <w:t xml:space="preserve"> altor criterii de departajare conform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iei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Admisă </w:t>
            </w:r>
          </w:p>
        </w:tc>
      </w:tr>
    </w:tbl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Dacă </w:t>
      </w:r>
      <w:r w:rsidR="00511F2B">
        <w:rPr>
          <w:rFonts w:cstheme="minorHAnsi"/>
          <w:szCs w:val="24"/>
        </w:rPr>
        <w:t>solicitantul</w:t>
      </w:r>
      <w:r w:rsidRPr="00502013">
        <w:rPr>
          <w:rFonts w:cstheme="minorHAnsi"/>
          <w:szCs w:val="24"/>
        </w:rPr>
        <w:t xml:space="preserve"> contestă mai multe elemente legate de rezultatul evaluării proiectului sau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nu este depusă în termen, Comisia se pronun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după cum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051299" w:rsidRPr="00502013" w:rsidTr="001357D4">
        <w:tc>
          <w:tcPr>
            <w:tcW w:w="6658" w:type="dxa"/>
            <w:shd w:val="clear" w:color="auto" w:fill="E2EFD9" w:themeFill="accent6" w:themeFillTint="33"/>
          </w:tcPr>
          <w:p w:rsidR="00051299" w:rsidRPr="00502013" w:rsidRDefault="00051299" w:rsidP="001357D4">
            <w:pPr>
              <w:spacing w:line="276" w:lineRule="auto"/>
              <w:jc w:val="center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 xml:space="preserve">Decizia Comisiei </w:t>
            </w:r>
          </w:p>
        </w:tc>
        <w:tc>
          <w:tcPr>
            <w:tcW w:w="2404" w:type="dxa"/>
            <w:shd w:val="clear" w:color="auto" w:fill="E2EFD9" w:themeFill="accent6" w:themeFillTint="33"/>
          </w:tcPr>
          <w:p w:rsidR="00051299" w:rsidRPr="00502013" w:rsidRDefault="00051299" w:rsidP="001357D4">
            <w:pPr>
              <w:spacing w:line="276" w:lineRule="auto"/>
              <w:jc w:val="center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Rezultatul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Toate elementele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iei sunt admise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Admisă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Un element / unele elemente contestate sunt admise, iar un element / unele elemente contestate sunt respinse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ial admisă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Toate elementele contestate sunt respinse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Respinsă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nu a fost depusă în termen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</w:tbl>
    <w:p w:rsidR="00051299" w:rsidRPr="00502013" w:rsidRDefault="00051299" w:rsidP="00051299">
      <w:pPr>
        <w:pStyle w:val="ListParagraph"/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După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de către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publicarea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 pe site-ul GAL www.galstefancelmare.ro,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sunt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în termen de maxim 2 zile lucrătoare de la publicarea raportului cu privire la rezultatul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iilor.</w:t>
      </w:r>
    </w:p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în urma finalizării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iilor, respectiv după publicarea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 pe site-ul </w:t>
      </w:r>
      <w:hyperlink r:id="rId27" w:history="1">
        <w:r w:rsidRPr="00502013">
          <w:rPr>
            <w:rStyle w:val="Hyperlink"/>
            <w:rFonts w:cstheme="minorHAnsi"/>
            <w:color w:val="auto"/>
            <w:szCs w:val="24"/>
            <w:u w:val="none"/>
          </w:rPr>
          <w:t>GAL</w:t>
        </w:r>
      </w:hyperlink>
      <w:r w:rsidRPr="00502013">
        <w:rPr>
          <w:rFonts w:cstheme="minorHAnsi"/>
          <w:szCs w:val="24"/>
        </w:rPr>
        <w:t>, se constată de către Comisia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în baza unor sesizări venite din partea contestatarilor, existen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 unor erori materiale în Raportul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ii, se vor opera de urgen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ă modificările în </w:t>
      </w:r>
      <w:r w:rsidRPr="00502013">
        <w:rPr>
          <w:rFonts w:cstheme="minorHAnsi"/>
          <w:i/>
          <w:szCs w:val="24"/>
        </w:rPr>
        <w:t>Raportul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, în baza unei </w:t>
      </w:r>
      <w:r w:rsidRPr="00502013">
        <w:rPr>
          <w:rFonts w:cstheme="minorHAnsi"/>
          <w:i/>
          <w:szCs w:val="24"/>
        </w:rPr>
        <w:t>erate</w:t>
      </w:r>
      <w:r w:rsidRPr="00502013">
        <w:rPr>
          <w:rFonts w:cstheme="minorHAnsi"/>
          <w:szCs w:val="24"/>
        </w:rPr>
        <w:t xml:space="preserve">, ce va fi publicată pe pagina de internet a GAL.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După încheierea termenului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ilor, în baza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>, pot exista două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ii:</w:t>
      </w:r>
    </w:p>
    <w:p w:rsidR="00051299" w:rsidRPr="00502013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– în cazul în care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au fost respinse / par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 admise, se consideră valid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emis </w:t>
      </w:r>
      <w:r w:rsidR="00CC5352" w:rsidRPr="00502013">
        <w:rPr>
          <w:rFonts w:cstheme="minorHAnsi"/>
          <w:szCs w:val="24"/>
        </w:rPr>
        <w:t>ini</w:t>
      </w:r>
      <w:r w:rsidR="00502013" w:rsidRPr="00502013">
        <w:rPr>
          <w:rFonts w:cstheme="minorHAnsi"/>
          <w:szCs w:val="24"/>
        </w:rPr>
        <w:t>ț</w:t>
      </w:r>
      <w:r w:rsidR="00CC5352" w:rsidRPr="00502013">
        <w:rPr>
          <w:rFonts w:cstheme="minorHAnsi"/>
          <w:szCs w:val="24"/>
        </w:rPr>
        <w:t xml:space="preserve">ial </w:t>
      </w:r>
      <w:r w:rsidRPr="00502013">
        <w:rPr>
          <w:rFonts w:cstheme="minorHAnsi"/>
          <w:szCs w:val="24"/>
        </w:rPr>
        <w:t xml:space="preserve">de </w:t>
      </w:r>
      <w:r w:rsidR="00CC5352" w:rsidRPr="00502013">
        <w:rPr>
          <w:rFonts w:cstheme="minorHAnsi"/>
          <w:szCs w:val="24"/>
        </w:rPr>
        <w:t xml:space="preserve">către </w:t>
      </w:r>
      <w:r w:rsidRPr="00502013">
        <w:rPr>
          <w:rFonts w:cstheme="minorHAnsi"/>
          <w:szCs w:val="24"/>
        </w:rPr>
        <w:t>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ie;</w:t>
      </w:r>
    </w:p>
    <w:p w:rsidR="00051299" w:rsidRPr="00511F2B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– în cazul în care există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admise, iar</w:t>
      </w:r>
      <w:r w:rsidR="00CC5352" w:rsidRPr="00502013">
        <w:rPr>
          <w:rFonts w:cstheme="minorHAnsi"/>
          <w:szCs w:val="24"/>
        </w:rPr>
        <w:t>,</w:t>
      </w:r>
      <w:r w:rsidRPr="00502013">
        <w:rPr>
          <w:rFonts w:cstheme="minorHAnsi"/>
          <w:szCs w:val="24"/>
        </w:rPr>
        <w:t xml:space="preserve"> în urma acordării / calculării / recalculării punctajului</w:t>
      </w:r>
      <w:r w:rsidR="00CC5352" w:rsidRPr="00502013">
        <w:rPr>
          <w:rFonts w:cstheme="minorHAnsi"/>
          <w:szCs w:val="24"/>
        </w:rPr>
        <w:t>,</w:t>
      </w:r>
      <w:r w:rsidRPr="00502013">
        <w:rPr>
          <w:rFonts w:cstheme="minorHAnsi"/>
          <w:szCs w:val="24"/>
        </w:rPr>
        <w:t xml:space="preserve"> proiectul devine selectabil, în termen de maxim 5 zile va fi reîntrunit Comitetul de </w:t>
      </w:r>
      <w:r w:rsidRPr="00511F2B">
        <w:rPr>
          <w:rFonts w:cstheme="minorHAnsi"/>
          <w:szCs w:val="24"/>
        </w:rPr>
        <w:t>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ie. Acesta va emite un </w:t>
      </w:r>
      <w:r w:rsidRPr="00511F2B">
        <w:rPr>
          <w:rFonts w:cstheme="minorHAnsi"/>
          <w:i/>
          <w:szCs w:val="24"/>
        </w:rPr>
        <w:t>Raport de Selec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 xml:space="preserve">ie </w:t>
      </w:r>
      <w:r w:rsidR="00511F2B">
        <w:rPr>
          <w:rFonts w:cstheme="minorHAnsi"/>
          <w:i/>
          <w:szCs w:val="24"/>
        </w:rPr>
        <w:t>după Contestații</w:t>
      </w:r>
      <w:r w:rsidRPr="00511F2B">
        <w:rPr>
          <w:rFonts w:cstheme="minorHAnsi"/>
          <w:szCs w:val="24"/>
        </w:rPr>
        <w:t xml:space="preserve"> în care vor fi men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ionate proiectele neeligibile, eligibile selectate</w:t>
      </w:r>
      <w:r w:rsidR="00CC5352" w:rsidRPr="00511F2B">
        <w:rPr>
          <w:rFonts w:cstheme="minorHAnsi"/>
          <w:szCs w:val="24"/>
        </w:rPr>
        <w:t xml:space="preserve"> (inclusiv cele </w:t>
      </w:r>
      <w:r w:rsidR="00370DD6" w:rsidRPr="00511F2B">
        <w:rPr>
          <w:rFonts w:cstheme="minorHAnsi"/>
          <w:szCs w:val="24"/>
        </w:rPr>
        <w:t xml:space="preserve">selectate în urma </w:t>
      </w:r>
      <w:r w:rsidR="00CC5352" w:rsidRPr="00511F2B">
        <w:rPr>
          <w:rFonts w:cstheme="minorHAnsi"/>
          <w:szCs w:val="24"/>
        </w:rPr>
        <w:t>admi</w:t>
      </w:r>
      <w:r w:rsidR="00370DD6" w:rsidRPr="00511F2B">
        <w:rPr>
          <w:rFonts w:cstheme="minorHAnsi"/>
          <w:szCs w:val="24"/>
        </w:rPr>
        <w:t>terii</w:t>
      </w:r>
      <w:r w:rsidR="00CC5352" w:rsidRPr="00511F2B">
        <w:rPr>
          <w:rFonts w:cstheme="minorHAnsi"/>
          <w:szCs w:val="24"/>
        </w:rPr>
        <w:t xml:space="preserve"> </w:t>
      </w:r>
      <w:r w:rsidR="00370DD6" w:rsidRPr="00511F2B">
        <w:rPr>
          <w:rFonts w:cstheme="minorHAnsi"/>
          <w:szCs w:val="24"/>
        </w:rPr>
        <w:t>Contesta</w:t>
      </w:r>
      <w:r w:rsidR="00502013" w:rsidRPr="00511F2B">
        <w:rPr>
          <w:rFonts w:cstheme="minorHAnsi"/>
          <w:szCs w:val="24"/>
        </w:rPr>
        <w:t>ț</w:t>
      </w:r>
      <w:r w:rsidR="00370DD6" w:rsidRPr="00511F2B">
        <w:rPr>
          <w:rFonts w:cstheme="minorHAnsi"/>
          <w:szCs w:val="24"/>
        </w:rPr>
        <w:t>iilor</w:t>
      </w:r>
      <w:r w:rsidR="00CC5352" w:rsidRPr="00511F2B">
        <w:rPr>
          <w:rFonts w:cstheme="minorHAnsi"/>
          <w:szCs w:val="24"/>
        </w:rPr>
        <w:t xml:space="preserve"> </w:t>
      </w:r>
      <w:r w:rsidR="00370DD6" w:rsidRPr="00511F2B">
        <w:rPr>
          <w:rFonts w:cstheme="minorHAnsi"/>
          <w:szCs w:val="24"/>
        </w:rPr>
        <w:t xml:space="preserve">prin </w:t>
      </w:r>
      <w:r w:rsidR="00CC5352" w:rsidRPr="00511F2B">
        <w:rPr>
          <w:rFonts w:cstheme="minorHAnsi"/>
          <w:szCs w:val="24"/>
        </w:rPr>
        <w:t>Raportul de Contesta</w:t>
      </w:r>
      <w:r w:rsidR="00502013" w:rsidRPr="00511F2B">
        <w:rPr>
          <w:rFonts w:cstheme="minorHAnsi"/>
          <w:szCs w:val="24"/>
        </w:rPr>
        <w:t>ț</w:t>
      </w:r>
      <w:r w:rsidR="00CC5352" w:rsidRPr="00511F2B">
        <w:rPr>
          <w:rFonts w:cstheme="minorHAnsi"/>
          <w:szCs w:val="24"/>
        </w:rPr>
        <w:t>ii)</w:t>
      </w:r>
      <w:r w:rsidRPr="00511F2B">
        <w:rPr>
          <w:rFonts w:cstheme="minorHAnsi"/>
          <w:szCs w:val="24"/>
        </w:rPr>
        <w:t>, eligibile neselectate, valoarea acestora, numele solicitan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ilor, iar pentru proiectele eligibile punctajul ob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inut pentru fiecare criteriu de 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ie, respectiv punctajul total.</w:t>
      </w:r>
    </w:p>
    <w:p w:rsidR="00051299" w:rsidRPr="00511F2B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11F2B">
        <w:rPr>
          <w:rFonts w:cstheme="minorHAnsi"/>
          <w:i/>
          <w:szCs w:val="24"/>
        </w:rPr>
        <w:t>Raportul de selec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>ie după contesta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>ii</w:t>
      </w:r>
      <w:r w:rsidRPr="00511F2B">
        <w:rPr>
          <w:rFonts w:cstheme="minorHAnsi"/>
          <w:szCs w:val="24"/>
        </w:rPr>
        <w:t xml:space="preserve"> va publicat cel târziu în ziua următoare finalizării aprobării raportului, pe site-ul Asocia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iei Grupul de Ac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iune Locală </w:t>
      </w:r>
      <w:r w:rsidR="00502013" w:rsidRPr="00511F2B">
        <w:rPr>
          <w:rFonts w:cstheme="minorHAnsi"/>
          <w:szCs w:val="24"/>
        </w:rPr>
        <w:t>Ș</w:t>
      </w:r>
      <w:r w:rsidRPr="00511F2B">
        <w:rPr>
          <w:rFonts w:cstheme="minorHAnsi"/>
          <w:szCs w:val="24"/>
        </w:rPr>
        <w:t xml:space="preserve">tefan cel Mare – </w:t>
      </w:r>
      <w:hyperlink r:id="rId28" w:history="1">
        <w:r w:rsidRPr="00511F2B">
          <w:rPr>
            <w:rStyle w:val="Hyperlink"/>
            <w:rFonts w:cstheme="minorHAnsi"/>
            <w:szCs w:val="24"/>
            <w:u w:val="none"/>
          </w:rPr>
          <w:t>www.galstefancelmare.ro</w:t>
        </w:r>
      </w:hyperlink>
      <w:r w:rsidRPr="00511F2B">
        <w:rPr>
          <w:rFonts w:cstheme="minorHAnsi"/>
          <w:szCs w:val="24"/>
        </w:rPr>
        <w:t>, iar solicitan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ii vor fi notifica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 privind rezultatele finale ale procesului de evaluare </w:t>
      </w:r>
      <w:r w:rsidR="00502013" w:rsidRPr="00511F2B">
        <w:rPr>
          <w:rFonts w:cstheme="minorHAnsi"/>
          <w:szCs w:val="24"/>
        </w:rPr>
        <w:t>ș</w:t>
      </w:r>
      <w:r w:rsidRPr="00511F2B">
        <w:rPr>
          <w:rFonts w:cstheme="minorHAnsi"/>
          <w:szCs w:val="24"/>
        </w:rPr>
        <w:t>i 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 în termen de maxim 2 zile.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br/>
        <w:t>Cererile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neeligibile vor fi returnate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exemplarul original,  în baza unui proces verbal semnat de ambele păr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i.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va arhiva exemplarul copie al cererilor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neeligibile pe suport hârtie împreună cu copia electronică pe CD, pentru eventuale verificări ulterioare.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eastAsia="Times New Roman" w:cstheme="minorHAnsi"/>
          <w:b/>
          <w:bCs/>
          <w:iCs/>
          <w:szCs w:val="24"/>
        </w:rPr>
      </w:pPr>
      <w:r w:rsidRPr="00502013">
        <w:rPr>
          <w:rFonts w:eastAsia="Times New Roman" w:cstheme="minorHAnsi"/>
          <w:b/>
          <w:bCs/>
          <w:iCs/>
          <w:caps/>
          <w:szCs w:val="24"/>
        </w:rPr>
        <w:t xml:space="preserve">10. </w:t>
      </w:r>
      <w:r w:rsidRPr="00502013">
        <w:rPr>
          <w:rFonts w:eastAsia="Times New Roman" w:cstheme="minorHAnsi"/>
          <w:b/>
          <w:bCs/>
          <w:iCs/>
          <w:szCs w:val="24"/>
        </w:rPr>
        <w:t>SELEC</w:t>
      </w:r>
      <w:r w:rsidR="00502013" w:rsidRPr="00502013">
        <w:rPr>
          <w:rFonts w:eastAsia="Times New Roman" w:cstheme="minorHAnsi"/>
          <w:b/>
          <w:bCs/>
          <w:iCs/>
          <w:szCs w:val="24"/>
        </w:rPr>
        <w:t>Ț</w:t>
      </w:r>
      <w:r w:rsidRPr="00502013">
        <w:rPr>
          <w:rFonts w:eastAsia="Times New Roman" w:cstheme="minorHAnsi"/>
          <w:b/>
          <w:bCs/>
          <w:iCs/>
          <w:szCs w:val="24"/>
        </w:rPr>
        <w:t>IA PROIECTELOR LA NIVELUL CRFIR/OJIFIR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F30676" w:rsidRPr="00502013" w:rsidRDefault="00F30676" w:rsidP="00894B38">
      <w:r w:rsidRPr="00502013">
        <w:t>Reprezentan</w:t>
      </w:r>
      <w:r w:rsidR="00502013" w:rsidRPr="00502013">
        <w:t>ț</w:t>
      </w:r>
      <w:r w:rsidRPr="00502013">
        <w:t xml:space="preserve">ii </w:t>
      </w:r>
      <w:r w:rsidR="00502013">
        <w:rPr>
          <w:szCs w:val="24"/>
        </w:rPr>
        <w:t>Ș</w:t>
      </w:r>
      <w:r w:rsidRPr="00502013">
        <w:rPr>
          <w:szCs w:val="24"/>
        </w:rPr>
        <w:t>tefan cel Mare</w:t>
      </w:r>
      <w:r w:rsidRPr="00502013">
        <w:t xml:space="preserve"> sau solicitan</w:t>
      </w:r>
      <w:r w:rsidR="00502013" w:rsidRPr="00502013">
        <w:t>ț</w:t>
      </w:r>
      <w:r w:rsidRPr="00502013">
        <w:t xml:space="preserve">ii pot depune la AFIR </w:t>
      </w:r>
      <w:r w:rsidRPr="00502013">
        <w:rPr>
          <w:szCs w:val="24"/>
        </w:rPr>
        <w:t>(OJFIR Ia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i/Vaslui) </w:t>
      </w:r>
      <w:r w:rsidRPr="00502013">
        <w:t>proiectele selectate de către GAL nu mai târziu de 15 (cincisprezece) zile lucrătoare de la data emiterii Raport</w:t>
      </w:r>
      <w:r w:rsidR="00511F2B">
        <w:t>ului</w:t>
      </w:r>
      <w:r w:rsidRPr="00502013">
        <w:t xml:space="preserve"> de selec</w:t>
      </w:r>
      <w:r w:rsidR="00502013" w:rsidRPr="00502013">
        <w:t>ț</w:t>
      </w:r>
      <w:r w:rsidRPr="00502013">
        <w:t>ie</w:t>
      </w:r>
      <w:r w:rsidR="00511F2B">
        <w:t xml:space="preserve"> </w:t>
      </w:r>
      <w:r w:rsidRPr="00502013">
        <w:t xml:space="preserve">(din care să reiasă statutul de proiect selectat) sau </w:t>
      </w:r>
      <w:r w:rsidR="00511F2B">
        <w:t xml:space="preserve">a </w:t>
      </w:r>
      <w:r w:rsidRPr="00502013">
        <w:t>Raport</w:t>
      </w:r>
      <w:r w:rsidR="00511F2B">
        <w:t>ului</w:t>
      </w:r>
      <w:r w:rsidRPr="00502013">
        <w:t xml:space="preserve"> suplimentar </w:t>
      </w:r>
      <w:r w:rsidR="00511F2B">
        <w:t xml:space="preserve">– </w:t>
      </w:r>
      <w:r w:rsidRPr="00502013">
        <w:t>în cazul proiectelor eligibile fără finan</w:t>
      </w:r>
      <w:r w:rsidR="00502013" w:rsidRPr="00502013">
        <w:t>ț</w:t>
      </w:r>
      <w:r w:rsidRPr="00502013">
        <w:t>are (în a</w:t>
      </w:r>
      <w:r w:rsidR="00502013">
        <w:t>ș</w:t>
      </w:r>
      <w:r w:rsidRPr="00502013">
        <w:t>teptare), finan</w:t>
      </w:r>
      <w:r w:rsidR="00502013" w:rsidRPr="00502013">
        <w:t>ț</w:t>
      </w:r>
      <w:r w:rsidRPr="00502013">
        <w:t xml:space="preserve">ate ca urmare a </w:t>
      </w:r>
      <w:r w:rsidR="0077231D">
        <w:t xml:space="preserve">unor </w:t>
      </w:r>
      <w:r w:rsidRPr="00502013">
        <w:t>sume</w:t>
      </w:r>
      <w:r w:rsidR="0077231D">
        <w:t xml:space="preserve"> devenite</w:t>
      </w:r>
      <w:r w:rsidRPr="00502013">
        <w:t xml:space="preserve"> disponibile </w:t>
      </w:r>
      <w:r w:rsidR="00894B38">
        <w:t xml:space="preserve">pe măsura respectivă. </w:t>
      </w:r>
      <w:r w:rsidRPr="00502013">
        <w:t>Cererile de finan</w:t>
      </w:r>
      <w:r w:rsidR="00502013" w:rsidRPr="00502013">
        <w:t>ț</w:t>
      </w:r>
      <w:r w:rsidRPr="00502013">
        <w:t>are vor fi depuse la OJFIR pe raza căruia se implementează proiectul.  În cazul în care proiectul este amplasat pe teritoriul mai multor jude</w:t>
      </w:r>
      <w:r w:rsidR="00502013" w:rsidRPr="00502013">
        <w:t>ț</w:t>
      </w:r>
      <w:r w:rsidRPr="00502013">
        <w:t>e, acesta va fi depus la structura jude</w:t>
      </w:r>
      <w:r w:rsidR="00502013" w:rsidRPr="00502013">
        <w:t>ț</w:t>
      </w:r>
      <w:r w:rsidRPr="00502013">
        <w:t>eană pe raza căreia investi</w:t>
      </w:r>
      <w:r w:rsidR="00502013" w:rsidRPr="00502013">
        <w:t>ț</w:t>
      </w:r>
      <w:r w:rsidRPr="00502013">
        <w:t>ia proiectului este predominantă din punct de vedere valoric. În cazul proiectelor care vizează exploata</w:t>
      </w:r>
      <w:r w:rsidR="00502013" w:rsidRPr="00502013">
        <w:t>ț</w:t>
      </w:r>
      <w:r w:rsidRPr="00502013">
        <w:t>ii agricole  amplasate pe teritoriul mai multor jude</w:t>
      </w:r>
      <w:r w:rsidR="00502013" w:rsidRPr="00502013">
        <w:t>ț</w:t>
      </w:r>
      <w:r w:rsidRPr="00502013">
        <w:t>e, acestea vor fi depuse la OJFIR pe raza căruia exploata</w:t>
      </w:r>
      <w:r w:rsidR="00502013" w:rsidRPr="00502013">
        <w:t>ț</w:t>
      </w:r>
      <w:r w:rsidRPr="00502013">
        <w:t>ia agricolă are ponderea cea mai mare (suprafa</w:t>
      </w:r>
      <w:r w:rsidR="00502013" w:rsidRPr="00502013">
        <w:t>ț</w:t>
      </w:r>
      <w:r w:rsidRPr="00502013">
        <w:t xml:space="preserve">a agricolă/ numărul de animale). </w:t>
      </w:r>
    </w:p>
    <w:p w:rsidR="00051299" w:rsidRPr="00894B38" w:rsidRDefault="00051299" w:rsidP="00051299">
      <w:pPr>
        <w:pStyle w:val="ListParagraph"/>
        <w:ind w:left="0"/>
      </w:pPr>
      <w:r w:rsidRPr="00502013">
        <w:rPr>
          <w:rFonts w:cstheme="minorHAnsi"/>
          <w:szCs w:val="24"/>
        </w:rPr>
        <w:t>Pentru transmiterea dosarelor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 la OJFIR,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tefan cel Mare va utiliza </w:t>
      </w:r>
      <w:r w:rsidR="00894B38">
        <w:rPr>
          <w:rFonts w:cstheme="minorHAnsi"/>
          <w:szCs w:val="24"/>
        </w:rPr>
        <w:t>adrese de înaintare</w:t>
      </w:r>
      <w:r w:rsidRPr="00502013">
        <w:rPr>
          <w:rFonts w:cstheme="minorHAnsi"/>
          <w:szCs w:val="24"/>
        </w:rPr>
        <w:t>.</w:t>
      </w:r>
      <w:r w:rsidR="00F30676" w:rsidRPr="00502013">
        <w:rPr>
          <w:rFonts w:cstheme="minorHAnsi"/>
          <w:szCs w:val="24"/>
        </w:rPr>
        <w:t xml:space="preserve"> </w:t>
      </w:r>
      <w:r w:rsidR="00F30676" w:rsidRPr="00894B38">
        <w:t>La depunerea proiectului la OJFIR trebuie să fie prezent solicitantul sau un împuternicit al acestuia (care poate fi inclusiv reprezentantul legal al GAL sau unul din angaja</w:t>
      </w:r>
      <w:r w:rsidR="00502013" w:rsidRPr="00894B38">
        <w:t>ț</w:t>
      </w:r>
      <w:r w:rsidR="00F30676" w:rsidRPr="00894B38">
        <w:t>ii GAL), printr-un mandat sub semnătură privată.</w:t>
      </w:r>
    </w:p>
    <w:p w:rsidR="00F30676" w:rsidRPr="00502013" w:rsidRDefault="00894B38" w:rsidP="00894B38">
      <w:r w:rsidRPr="00502013">
        <w:t xml:space="preserve">Cererile </w:t>
      </w:r>
      <w:r w:rsidR="00F30676" w:rsidRPr="00502013">
        <w:t>de finan</w:t>
      </w:r>
      <w:r w:rsidR="00502013" w:rsidRPr="00502013">
        <w:t>ț</w:t>
      </w:r>
      <w:r w:rsidR="00F30676" w:rsidRPr="00502013">
        <w:t xml:space="preserve">are depuse la structurile teritoriale ale AFIR  </w:t>
      </w:r>
      <w:r>
        <w:t>vor</w:t>
      </w:r>
      <w:r w:rsidR="00F30676" w:rsidRPr="00502013">
        <w:t xml:space="preserve"> fi înso</w:t>
      </w:r>
      <w:r w:rsidR="00502013" w:rsidRPr="00502013">
        <w:t>ț</w:t>
      </w:r>
      <w:r w:rsidR="00F30676" w:rsidRPr="00502013">
        <w:t>ite de: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a eligibilită</w:t>
      </w:r>
      <w:r w:rsidR="00502013" w:rsidRPr="00502013">
        <w:t>ț</w:t>
      </w:r>
      <w:r w:rsidRPr="00502013">
        <w:t xml:space="preserve">ii, întocmită de GAL </w:t>
      </w:r>
      <w:r w:rsidR="00502013">
        <w:t>ș</w:t>
      </w:r>
      <w:r w:rsidRPr="00502013">
        <w:t>i avizată de CDRJ prin completarea Formularului 3;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a criteriilor de selec</w:t>
      </w:r>
      <w:r w:rsidR="00502013" w:rsidRPr="00502013">
        <w:t>ț</w:t>
      </w:r>
      <w:r w:rsidRPr="00502013">
        <w:t xml:space="preserve">ie, întocmită de GAL </w:t>
      </w:r>
      <w:r w:rsidR="00502013">
        <w:t>ș</w:t>
      </w:r>
      <w:r w:rsidRPr="00502013">
        <w:t>i avizată de CDRJ prin completarea Formularului 3;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pe teren, întocmită de GAL – dacă este cazul;</w:t>
      </w:r>
    </w:p>
    <w:p w:rsidR="00F30676" w:rsidRPr="00502013" w:rsidRDefault="00F30676" w:rsidP="00894B38">
      <w:r w:rsidRPr="00502013">
        <w:lastRenderedPageBreak/>
        <w:t>Copie a Raportului de selec</w:t>
      </w:r>
      <w:r w:rsidR="00502013" w:rsidRPr="00502013">
        <w:t>ț</w:t>
      </w:r>
      <w:r w:rsidRPr="00502013">
        <w:t>ie (din care să reiasă statutul de proiect selectat)</w:t>
      </w:r>
      <w:r w:rsidR="00894B38">
        <w:t xml:space="preserve"> </w:t>
      </w:r>
      <w:r w:rsidRPr="00502013">
        <w:t xml:space="preserve">/ </w:t>
      </w:r>
      <w:r w:rsidR="00894B38">
        <w:t xml:space="preserve">a </w:t>
      </w:r>
      <w:r w:rsidR="00894B38" w:rsidRPr="00502013">
        <w:t xml:space="preserve">Raportului de selecție </w:t>
      </w:r>
      <w:r w:rsidR="00894B38">
        <w:t xml:space="preserve">după Contestații (dacă este cazul) / </w:t>
      </w:r>
      <w:r w:rsidRPr="00502013">
        <w:t>a Raportului suplimentar (dacă este cazul), în cadrul căruia a fost inclus proiectul propus, întocmit</w:t>
      </w:r>
      <w:r w:rsidR="00894B38">
        <w:t>e</w:t>
      </w:r>
      <w:r w:rsidRPr="00502013">
        <w:t xml:space="preserve"> de GAL </w:t>
      </w:r>
      <w:r w:rsidR="00502013">
        <w:t>ș</w:t>
      </w:r>
      <w:r w:rsidRPr="00502013">
        <w:t>i avizat</w:t>
      </w:r>
      <w:r w:rsidR="00894B38">
        <w:t>e</w:t>
      </w:r>
      <w:r w:rsidRPr="00502013">
        <w:t xml:space="preserve"> de CDRJ;</w:t>
      </w:r>
    </w:p>
    <w:p w:rsidR="00F30676" w:rsidRPr="00502013" w:rsidRDefault="00F30676" w:rsidP="00894B38">
      <w:r w:rsidRPr="00502013">
        <w:t xml:space="preserve">Copie a Notei emisă de GAL </w:t>
      </w:r>
      <w:r w:rsidR="00894B38">
        <w:t xml:space="preserve">în urma deciziei privind contestațiile depuse, </w:t>
      </w:r>
      <w:r w:rsidRPr="00502013">
        <w:t>dacă este cazul;</w:t>
      </w:r>
    </w:p>
    <w:p w:rsidR="00F30676" w:rsidRPr="00502013" w:rsidRDefault="00F30676" w:rsidP="00894B38">
      <w:r w:rsidRPr="00502013">
        <w:t>Copii ale declara</w:t>
      </w:r>
      <w:r w:rsidR="00502013" w:rsidRPr="00502013">
        <w:t>ț</w:t>
      </w:r>
      <w:r w:rsidRPr="00502013">
        <w:t xml:space="preserve">iilor persoanelor implicate în procesul de evaluare </w:t>
      </w:r>
      <w:r w:rsidR="00502013">
        <w:t>ș</w:t>
      </w:r>
      <w:r w:rsidRPr="00502013">
        <w:t>i selec</w:t>
      </w:r>
      <w:r w:rsidR="00502013" w:rsidRPr="00502013">
        <w:t>ț</w:t>
      </w:r>
      <w:r w:rsidRPr="00502013">
        <w:t>ie de la nivelul GAL privind evitarea conflictului de interese</w:t>
      </w:r>
      <w:r w:rsidRPr="00502013">
        <w:rPr>
          <w:rFonts w:eastAsia="Times New Roman"/>
          <w:szCs w:val="24"/>
        </w:rPr>
        <w:t>;</w:t>
      </w:r>
    </w:p>
    <w:p w:rsidR="00F30676" w:rsidRPr="00502013" w:rsidRDefault="00F30676" w:rsidP="00894B38">
      <w:r w:rsidRPr="00502013">
        <w:rPr>
          <w:kern w:val="32"/>
        </w:rPr>
        <w:t>Copie a Formularului 2 - Formular de verificare a apelului de selec</w:t>
      </w:r>
      <w:r w:rsidR="00502013" w:rsidRPr="00502013">
        <w:rPr>
          <w:kern w:val="32"/>
        </w:rPr>
        <w:t>ț</w:t>
      </w:r>
      <w:r w:rsidRPr="00502013">
        <w:rPr>
          <w:kern w:val="32"/>
        </w:rPr>
        <w:t>ie emis de CDRJ;</w:t>
      </w:r>
    </w:p>
    <w:p w:rsidR="00F30676" w:rsidRPr="00502013" w:rsidRDefault="00F30676" w:rsidP="00894B38">
      <w:r w:rsidRPr="00502013">
        <w:rPr>
          <w:kern w:val="32"/>
        </w:rPr>
        <w:t>Copie a Formularului 3 - Formular de verificare a procesului de selec</w:t>
      </w:r>
      <w:r w:rsidR="00502013" w:rsidRPr="00502013">
        <w:rPr>
          <w:kern w:val="32"/>
        </w:rPr>
        <w:t>ț</w:t>
      </w:r>
      <w:r w:rsidRPr="00502013">
        <w:rPr>
          <w:kern w:val="32"/>
        </w:rPr>
        <w:t>ie emis de CDRJ.</w:t>
      </w:r>
    </w:p>
    <w:p w:rsidR="00163514" w:rsidRPr="00163514" w:rsidRDefault="00163514" w:rsidP="00894B38">
      <w:pPr>
        <w:rPr>
          <w:sz w:val="12"/>
        </w:rPr>
      </w:pPr>
    </w:p>
    <w:p w:rsidR="00F30676" w:rsidRPr="00502013" w:rsidRDefault="00F30676" w:rsidP="00894B38">
      <w:r w:rsidRPr="00502013">
        <w:t>* Fi</w:t>
      </w:r>
      <w:r w:rsidR="00502013">
        <w:t>ș</w:t>
      </w:r>
      <w:r w:rsidRPr="00502013">
        <w:t>a de verificare a eligibilită</w:t>
      </w:r>
      <w:r w:rsidR="00502013" w:rsidRPr="00502013">
        <w:t>ț</w:t>
      </w:r>
      <w:r w:rsidRPr="00502013">
        <w:t>ii, Fi</w:t>
      </w:r>
      <w:r w:rsidR="00502013">
        <w:t>ș</w:t>
      </w:r>
      <w:r w:rsidRPr="00502013">
        <w:t>a de verificare a criteriilor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Fi</w:t>
      </w:r>
      <w:r w:rsidR="00502013">
        <w:t>ș</w:t>
      </w:r>
      <w:r w:rsidRPr="00502013">
        <w:t xml:space="preserve">a de verificare pe teren (dacă este cazul) se vor depune </w:t>
      </w:r>
      <w:r w:rsidR="00502013">
        <w:t>ș</w:t>
      </w:r>
      <w:r w:rsidRPr="00502013">
        <w:t>i în format editabil, electronic.</w:t>
      </w:r>
    </w:p>
    <w:p w:rsidR="00F30676" w:rsidRPr="00502013" w:rsidRDefault="00894B38" w:rsidP="00894B38">
      <w:bookmarkStart w:id="1" w:name="_Hlk519107587"/>
      <w:r w:rsidRPr="00502013">
        <w:t xml:space="preserve">Personalul AFIR va respecta legislația incidentă, precum </w:t>
      </w:r>
      <w:r>
        <w:t>ș</w:t>
      </w:r>
      <w:r w:rsidRPr="00502013">
        <w:t>i versiunea Manualului de procedură pentru submăsura 19.2 în vigoare la momentul realizării verificării cererilor de finanțare, disponibil pe site-ul AFIR (</w:t>
      </w:r>
      <w:hyperlink r:id="rId29" w:history="1">
        <w:r w:rsidRPr="00502013">
          <w:rPr>
            <w:u w:val="single"/>
          </w:rPr>
          <w:t>www.afir.info</w:t>
        </w:r>
      </w:hyperlink>
      <w:r w:rsidRPr="00502013">
        <w:t>).</w:t>
      </w:r>
      <w:r w:rsidR="00163514">
        <w:t xml:space="preserve"> </w:t>
      </w:r>
      <w:r w:rsidR="00F30676" w:rsidRPr="00502013">
        <w:t xml:space="preserve">Data intrării în vigoare a Ghidului de implementare, respectiv a Manualului de procedură pentru submăsura 19.2, este data aprobării prin ordin al ministrului agriculturii </w:t>
      </w:r>
      <w:r w:rsidR="00502013">
        <w:t>ș</w:t>
      </w:r>
      <w:r w:rsidR="00F30676" w:rsidRPr="00502013">
        <w:t xml:space="preserve">i dezvoltării rurale. </w:t>
      </w:r>
    </w:p>
    <w:bookmarkEnd w:id="1"/>
    <w:p w:rsidR="00F30676" w:rsidRPr="00502013" w:rsidRDefault="00F30676" w:rsidP="00731BAD">
      <w:r w:rsidRPr="00502013">
        <w:t>Verificarea încadrării proiectului se realizează la nivelul serviciului de specialitate responsabil din cadrul OJFIR/CRFIR, utilizând formularul E1.2.1L Fi</w:t>
      </w:r>
      <w:r w:rsidR="00502013">
        <w:t>ș</w:t>
      </w:r>
      <w:r w:rsidRPr="00502013">
        <w:t>ă de verificare a încadrării proiectului, respectiv:</w:t>
      </w:r>
      <w:r w:rsidR="00731BAD">
        <w:t xml:space="preserve"> – </w:t>
      </w:r>
      <w:r w:rsidRPr="00502013">
        <w:t>la nivelul CRFIR se vor verifica proiectele cu construc</w:t>
      </w:r>
      <w:r w:rsidR="00502013" w:rsidRPr="00502013">
        <w:t>ț</w:t>
      </w:r>
      <w:r w:rsidRPr="00502013">
        <w:t xml:space="preserve">ii – montaj (indiferent de tipul de beneficiar), precum </w:t>
      </w:r>
      <w:r w:rsidR="00502013">
        <w:t>ș</w:t>
      </w:r>
      <w:r w:rsidRPr="00502013">
        <w:t>i proiectele de investi</w:t>
      </w:r>
      <w:r w:rsidR="00502013" w:rsidRPr="00502013">
        <w:t>ț</w:t>
      </w:r>
      <w:r w:rsidRPr="00502013">
        <w:t xml:space="preserve">ii </w:t>
      </w:r>
      <w:r w:rsidRPr="00731BAD">
        <w:t xml:space="preserve">care pot fi asimilate obiectului de activitate al serviciilor de specialitate de la nivelul CRFIR, conform Regulamentului de Organizare </w:t>
      </w:r>
      <w:r w:rsidR="00502013" w:rsidRPr="00731BAD">
        <w:t>ș</w:t>
      </w:r>
      <w:r w:rsidRPr="00731BAD">
        <w:t>i Func</w:t>
      </w:r>
      <w:r w:rsidR="00502013" w:rsidRPr="00731BAD">
        <w:t>ț</w:t>
      </w:r>
      <w:r w:rsidRPr="00731BAD">
        <w:t xml:space="preserve">ionare al AFIR; </w:t>
      </w:r>
      <w:r w:rsidR="00731BAD">
        <w:t xml:space="preserve">– </w:t>
      </w:r>
      <w:r w:rsidRPr="00502013">
        <w:t>la nivelul OJFIR se vor verifica proiectele cu achizi</w:t>
      </w:r>
      <w:r w:rsidR="00502013" w:rsidRPr="00502013">
        <w:t>ț</w:t>
      </w:r>
      <w:r w:rsidRPr="00502013">
        <w:t>ii simple (fără construc</w:t>
      </w:r>
      <w:r w:rsidR="00502013" w:rsidRPr="00502013">
        <w:t>ț</w:t>
      </w:r>
      <w:r w:rsidRPr="00502013">
        <w:t xml:space="preserve">ii – montaj), proiectele cu sprijin forfetar </w:t>
      </w:r>
      <w:r w:rsidR="00502013">
        <w:t>ș</w:t>
      </w:r>
      <w:r w:rsidRPr="00502013">
        <w:t>i proiectele de servicii.</w:t>
      </w:r>
    </w:p>
    <w:p w:rsidR="00F30676" w:rsidRPr="00502013" w:rsidRDefault="00F30676" w:rsidP="00731BAD">
      <w:pPr>
        <w:rPr>
          <w:color w:val="000000"/>
        </w:rPr>
      </w:pPr>
      <w:r w:rsidRPr="00502013">
        <w:t>Cererea de finan</w:t>
      </w:r>
      <w:r w:rsidR="00502013" w:rsidRPr="00502013">
        <w:t>ț</w:t>
      </w:r>
      <w:r w:rsidRPr="00502013">
        <w:t xml:space="preserve">are se depune în format </w:t>
      </w:r>
      <w:r w:rsidR="00731BAD">
        <w:t>tipărit</w:t>
      </w:r>
      <w:r w:rsidRPr="00502013">
        <w:t xml:space="preserve"> în original – 1 exemplar </w:t>
      </w:r>
      <w:r w:rsidR="00502013">
        <w:t>ș</w:t>
      </w:r>
      <w:r w:rsidRPr="00502013">
        <w:t>i în format electronic (CD – 1 exemplar</w:t>
      </w:r>
      <w:r w:rsidRPr="00502013">
        <w:rPr>
          <w:color w:val="4472C4" w:themeColor="accent1"/>
        </w:rPr>
        <w:t>)</w:t>
      </w:r>
      <w:r w:rsidRPr="00502013">
        <w:t xml:space="preserve"> la expertul Compartimentului Evaluare (CE) al Serviciului LEADER </w:t>
      </w:r>
      <w:r w:rsidR="00502013">
        <w:t>ș</w:t>
      </w:r>
      <w:r w:rsidRPr="00502013">
        <w:t>i Investi</w:t>
      </w:r>
      <w:r w:rsidR="00502013" w:rsidRPr="00502013">
        <w:t>ț</w:t>
      </w:r>
      <w:r w:rsidRPr="00502013">
        <w:t xml:space="preserve">ii Non-agricole de la nivelul OJFIR. </w:t>
      </w:r>
      <w:r w:rsidRPr="00502013">
        <w:rPr>
          <w:color w:val="000000"/>
        </w:rPr>
        <w:t xml:space="preserve">  </w:t>
      </w:r>
    </w:p>
    <w:p w:rsidR="0041248D" w:rsidRPr="00502013" w:rsidRDefault="0041248D" w:rsidP="0041248D">
      <w:pPr>
        <w:tabs>
          <w:tab w:val="left" w:pos="1701"/>
          <w:tab w:val="left" w:pos="9356"/>
        </w:tabs>
        <w:rPr>
          <w:szCs w:val="24"/>
        </w:rPr>
      </w:pPr>
      <w:r w:rsidRPr="00502013">
        <w:rPr>
          <w:szCs w:val="24"/>
        </w:rPr>
        <w:t>Pentru acele documente care rămân în posesia solicitantului, copiile depuse în Dosarul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trebuie să con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ină men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iunea „Conform cu originalul″. În vederea încheierii contractului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are, solicitan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ii declara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 eligibili vor trebui să prezinte obligatoriu documentele specifice precizate în cadrul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în original, în vederea verificării conformită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ii.</w:t>
      </w:r>
      <w:r w:rsidR="00A510AE" w:rsidRPr="00502013">
        <w:rPr>
          <w:szCs w:val="24"/>
        </w:rPr>
        <w:t xml:space="preserve"> </w:t>
      </w:r>
      <w:r w:rsidRPr="00502013">
        <w:rPr>
          <w:szCs w:val="24"/>
        </w:rPr>
        <w:t>Dosarul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con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ine Cererea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are, înso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ită de anexele administrative conform listei documentelor, legate într‐un singur dosar, astfel încât să nu permită deta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area 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i/sau înlocuirea documentelor. </w:t>
      </w:r>
    </w:p>
    <w:p w:rsidR="00A510AE" w:rsidRPr="00163514" w:rsidRDefault="00A510AE" w:rsidP="00731BAD">
      <w:pPr>
        <w:rPr>
          <w:spacing w:val="-4"/>
        </w:rPr>
      </w:pPr>
      <w:r w:rsidRPr="00163514">
        <w:rPr>
          <w:spacing w:val="-4"/>
        </w:rPr>
        <w:t>Pentru proiectele de investi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ii/ cu sprijin forfetar, în etapa de evaluare a proiectului, exceptând situa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ia în care în urma verificării documentare este evidentă neîndeplinirea condi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iilor de eligibilitate, exper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Compartimentului Evaluare (care au verificat condi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iile de eligibilitate) vor realiza vizita pe teren la amplasamentul proiectului (în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tiin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ând, în prealabil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reprezentan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ii GAL, care pot asista la verificare, în calitate de observatori) pentru toate proiectele care vizează modernizări (inclusiv dotări), extinderi, renovări, în scopul asigurării că datele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informa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iile cuprinse în anexele tehnice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administrative corespund cu elementele existente pe amplasamentul propus, în sensul corelării acestora. Exper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pot solicita informa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suplimentare GAL-ului sau solicitan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ilor, către DGDR AM PNDR în situa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ia în care sunt necesare clarificări privind fi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a măsurii din SDL sau către CDRJ în ceea ce prive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te avizarea apelului</w:t>
      </w:r>
      <w:r w:rsidR="00731BAD" w:rsidRPr="00163514">
        <w:rPr>
          <w:spacing w:val="-4"/>
        </w:rPr>
        <w:t xml:space="preserve"> </w:t>
      </w:r>
      <w:r w:rsidRPr="00163514">
        <w:rPr>
          <w:spacing w:val="-4"/>
        </w:rPr>
        <w:t>/ procesului de selec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ie.</w:t>
      </w:r>
    </w:p>
    <w:p w:rsidR="00A510AE" w:rsidRPr="00163514" w:rsidRDefault="00A510AE" w:rsidP="00820AB2">
      <w:pPr>
        <w:rPr>
          <w:spacing w:val="-2"/>
        </w:rPr>
      </w:pPr>
      <w:r w:rsidRPr="00163514">
        <w:rPr>
          <w:spacing w:val="-2"/>
        </w:rPr>
        <w:t>În etapa de evaluare derulată la nivelul AFIR, exper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ii structurilor teritoriale ale Agen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iei vor verifica criteriile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 aplicate de către GAL, preluate din Fi</w:t>
      </w:r>
      <w:r w:rsidR="00502013" w:rsidRPr="00163514">
        <w:rPr>
          <w:spacing w:val="-2"/>
        </w:rPr>
        <w:t>ș</w:t>
      </w:r>
      <w:r w:rsidRPr="00163514">
        <w:rPr>
          <w:spacing w:val="-2"/>
        </w:rPr>
        <w:t>a de evaluare a criteriilor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ie întocmită de GAL </w:t>
      </w:r>
      <w:r w:rsidR="00502013" w:rsidRPr="00163514">
        <w:rPr>
          <w:spacing w:val="-2"/>
        </w:rPr>
        <w:t>ș</w:t>
      </w:r>
      <w:r w:rsidRPr="00163514">
        <w:rPr>
          <w:spacing w:val="-2"/>
        </w:rPr>
        <w:t>i depusă odată cu cererea de finan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are, inclusiv metodologia de verificare elaborată de către GAL. </w:t>
      </w:r>
    </w:p>
    <w:p w:rsidR="00A510AE" w:rsidRPr="00163514" w:rsidRDefault="00A510AE" w:rsidP="00820AB2">
      <w:pPr>
        <w:rPr>
          <w:spacing w:val="-2"/>
        </w:rPr>
      </w:pPr>
      <w:r w:rsidRPr="00163514">
        <w:rPr>
          <w:spacing w:val="-2"/>
        </w:rPr>
        <w:lastRenderedPageBreak/>
        <w:t>Dacă în urma verificării criteriilor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 ale proiectelor depuse la AFIR în cadrul Sub-măsurii 19.2 se constată erori cu privire la acordarea punctajelor, expertul verificator de la nivelul AFIR va transmite o Notă de aten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ionare către GAL, în care se vor consemna erorile identificate. </w:t>
      </w:r>
    </w:p>
    <w:p w:rsidR="00A510AE" w:rsidRPr="00502013" w:rsidRDefault="00A510AE" w:rsidP="00820AB2">
      <w:r w:rsidRPr="00502013">
        <w:t>În cazul acceptării erorilor sesizate, în termen de maximum 10 zile de la primirea Notei de aten</w:t>
      </w:r>
      <w:r w:rsidR="00502013" w:rsidRPr="00502013">
        <w:t>ț</w:t>
      </w:r>
      <w:r w:rsidRPr="00502013">
        <w:t xml:space="preserve">ionare, GAL va modifica punctajele acordate </w:t>
      </w:r>
      <w:r w:rsidR="00502013">
        <w:t>ș</w:t>
      </w:r>
      <w:r w:rsidRPr="00502013">
        <w:t>i va întocmi o Erată la Raportul de selec</w:t>
      </w:r>
      <w:r w:rsidR="00502013" w:rsidRPr="00502013">
        <w:t>ț</w:t>
      </w:r>
      <w:r w:rsidRPr="00502013">
        <w:t>ie, aprobată de organele de decizie ale GAL. Erata înso</w:t>
      </w:r>
      <w:r w:rsidR="00502013" w:rsidRPr="00502013">
        <w:t>ț</w:t>
      </w:r>
      <w:r w:rsidRPr="00502013">
        <w:t>ită de un Memoriu justificativ (</w:t>
      </w:r>
      <w:r w:rsidR="00502013">
        <w:t>ș</w:t>
      </w:r>
      <w:r w:rsidRPr="00502013">
        <w:t xml:space="preserve">i documente dacă este cazul) va fi transmisă către CDRJ în vederea avizării. </w:t>
      </w:r>
      <w:r w:rsidR="00820AB2">
        <w:t xml:space="preserve"> </w:t>
      </w:r>
      <w:r w:rsidRPr="00502013">
        <w:t xml:space="preserve">Erata semnată de către reprezentantul CDRJ este depusă de GAL la AFIR. </w:t>
      </w:r>
    </w:p>
    <w:p w:rsidR="00A510AE" w:rsidRPr="00502013" w:rsidRDefault="00A510AE" w:rsidP="00820AB2">
      <w:r w:rsidRPr="00502013">
        <w:t>În situa</w:t>
      </w:r>
      <w:r w:rsidR="00502013" w:rsidRPr="00502013">
        <w:t>ț</w:t>
      </w:r>
      <w:r w:rsidRPr="00502013">
        <w:t>ia în care proiectele în cauză î</w:t>
      </w:r>
      <w:r w:rsidR="00502013">
        <w:t>ș</w:t>
      </w:r>
      <w:r w:rsidRPr="00502013">
        <w:t>i men</w:t>
      </w:r>
      <w:r w:rsidR="00502013" w:rsidRPr="00502013">
        <w:t>ț</w:t>
      </w:r>
      <w:r w:rsidRPr="00502013">
        <w:t>in statutul de proiect selectat, nu este necesară întrunirea Comitetului de Selec</w:t>
      </w:r>
      <w:r w:rsidR="00502013" w:rsidRPr="00502013">
        <w:t>ț</w:t>
      </w:r>
      <w:r w:rsidRPr="00502013">
        <w:t>ie. În cazul în care în urma eratei proiectele î</w:t>
      </w:r>
      <w:r w:rsidR="00502013">
        <w:t>ș</w:t>
      </w:r>
      <w:r w:rsidRPr="00502013">
        <w:t>i schimbă statutul ini</w:t>
      </w:r>
      <w:r w:rsidR="00502013" w:rsidRPr="00502013">
        <w:t>ț</w:t>
      </w:r>
      <w:r w:rsidRPr="00502013">
        <w:t>ial trebuie întrunit Comitetul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reavizat Raportul de selec</w:t>
      </w:r>
      <w:r w:rsidR="00502013" w:rsidRPr="00502013">
        <w:t>ț</w:t>
      </w:r>
      <w:r w:rsidRPr="00502013">
        <w:t>ie (reluată procedura ini</w:t>
      </w:r>
      <w:r w:rsidR="00502013" w:rsidRPr="00502013">
        <w:t>ț</w:t>
      </w:r>
      <w:r w:rsidRPr="00502013">
        <w:t>ială). Selec</w:t>
      </w:r>
      <w:r w:rsidR="00502013" w:rsidRPr="00502013">
        <w:t>ț</w:t>
      </w:r>
      <w:r w:rsidRPr="00502013">
        <w:t>ia se va realiza în ordinea descrescătoare a punctajului ob</w:t>
      </w:r>
      <w:r w:rsidR="00502013" w:rsidRPr="00502013">
        <w:t>ț</w:t>
      </w:r>
      <w:r w:rsidRPr="00502013">
        <w:t>inut, urmând aceia</w:t>
      </w:r>
      <w:r w:rsidR="00502013">
        <w:t>ș</w:t>
      </w:r>
      <w:r w:rsidRPr="00502013">
        <w:t>i pa</w:t>
      </w:r>
      <w:r w:rsidR="00502013">
        <w:t>ș</w:t>
      </w:r>
      <w:r w:rsidRPr="00502013">
        <w:t>i procedurali ca în cazul raportului de selec</w:t>
      </w:r>
      <w:r w:rsidR="00502013" w:rsidRPr="00502013">
        <w:t>ț</w:t>
      </w:r>
      <w:r w:rsidRPr="00502013">
        <w:t xml:space="preserve">ie, conform procedurilor GAL </w:t>
      </w:r>
    </w:p>
    <w:p w:rsidR="00A510AE" w:rsidRPr="00502013" w:rsidRDefault="00A510AE" w:rsidP="00820AB2">
      <w:r w:rsidRPr="00502013">
        <w:t>Dacă GAL nu este de acord cu erorile sesizate, acesta va transmite către DGDR - AM PNDR o prezentare a situa</w:t>
      </w:r>
      <w:r w:rsidR="00502013" w:rsidRPr="00502013">
        <w:t>ț</w:t>
      </w:r>
      <w:r w:rsidRPr="00502013">
        <w:t xml:space="preserve">iei, împreună cu documentele aferente </w:t>
      </w:r>
      <w:r w:rsidR="00502013">
        <w:t>ș</w:t>
      </w:r>
      <w:r w:rsidRPr="00502013">
        <w:t>i argumentele pentru men</w:t>
      </w:r>
      <w:r w:rsidR="00502013" w:rsidRPr="00502013">
        <w:t>ț</w:t>
      </w:r>
      <w:r w:rsidRPr="00502013">
        <w:t>inerea punctajelor acordate proiectelor care fac obiectul aten</w:t>
      </w:r>
      <w:r w:rsidR="00502013" w:rsidRPr="00502013">
        <w:t>ț</w:t>
      </w:r>
      <w:r w:rsidRPr="00502013">
        <w:t>ionării.</w:t>
      </w:r>
      <w:r w:rsidR="00820AB2">
        <w:t xml:space="preserve"> </w:t>
      </w:r>
      <w:r w:rsidRPr="00502013">
        <w:t>Dacă în urma verificării exper</w:t>
      </w:r>
      <w:r w:rsidR="00502013" w:rsidRPr="00502013">
        <w:t>ț</w:t>
      </w:r>
      <w:r w:rsidRPr="00502013">
        <w:t>ii AM PNDR - SLIN sus</w:t>
      </w:r>
      <w:r w:rsidR="00502013" w:rsidRPr="00502013">
        <w:t>ț</w:t>
      </w:r>
      <w:r w:rsidRPr="00502013">
        <w:t>in argumentele GAL, GAL va depune la AFIR adresa emisă de DGDR - AM PNDR în termen de maximum 10 zile calendaristice de la primirea acesteia, iar proiectele vor fi admise de AFIR automat în etapa de contractare. Dacă exper</w:t>
      </w:r>
      <w:r w:rsidR="00502013" w:rsidRPr="00502013">
        <w:t>ț</w:t>
      </w:r>
      <w:r w:rsidRPr="00502013">
        <w:t>ii AM PNDR - SLIN nu confirmă sau confirmă par</w:t>
      </w:r>
      <w:r w:rsidR="00502013" w:rsidRPr="00502013">
        <w:t>ț</w:t>
      </w:r>
      <w:r w:rsidRPr="00502013">
        <w:t>ial argumentele  GAL, GAL va întocmi Erata la Raportul de selec</w:t>
      </w:r>
      <w:r w:rsidR="00502013" w:rsidRPr="00502013">
        <w:t>ț</w:t>
      </w:r>
      <w:r w:rsidRPr="00502013">
        <w:t>ie, în conformitate cu verificarea realizată de SLIN. În situa</w:t>
      </w:r>
      <w:r w:rsidR="00502013" w:rsidRPr="00502013">
        <w:t>ț</w:t>
      </w:r>
      <w:r w:rsidRPr="00502013">
        <w:t>ia în care proiectele în cauză î</w:t>
      </w:r>
      <w:r w:rsidR="00502013">
        <w:t>ș</w:t>
      </w:r>
      <w:r w:rsidRPr="00502013">
        <w:t>i men</w:t>
      </w:r>
      <w:r w:rsidR="00502013" w:rsidRPr="00502013">
        <w:t>ț</w:t>
      </w:r>
      <w:r w:rsidRPr="00502013">
        <w:t>in statutul de proiect selectat, nu este necesară întrunirea Comitetului de Selec</w:t>
      </w:r>
      <w:r w:rsidR="00502013" w:rsidRPr="00502013">
        <w:t>ț</w:t>
      </w:r>
      <w:r w:rsidRPr="00502013">
        <w:t>ie. În cazul în care în urma eratei proiectele î</w:t>
      </w:r>
      <w:r w:rsidR="00502013">
        <w:t>ș</w:t>
      </w:r>
      <w:r w:rsidRPr="00502013">
        <w:t>i schimbă statutul ini</w:t>
      </w:r>
      <w:r w:rsidR="00502013" w:rsidRPr="00502013">
        <w:t>ț</w:t>
      </w:r>
      <w:r w:rsidRPr="00502013">
        <w:t>ial trebuie întrunit Comitetul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reavizat Raportul de selec</w:t>
      </w:r>
      <w:r w:rsidR="00502013" w:rsidRPr="00502013">
        <w:t>ț</w:t>
      </w:r>
      <w:r w:rsidRPr="00502013">
        <w:t>ie (reluată procedura ini</w:t>
      </w:r>
      <w:r w:rsidR="00502013" w:rsidRPr="00502013">
        <w:t>ț</w:t>
      </w:r>
      <w:r w:rsidRPr="00502013">
        <w:t xml:space="preserve">ială). </w:t>
      </w:r>
    </w:p>
    <w:p w:rsidR="00A510AE" w:rsidRPr="00502013" w:rsidRDefault="00A510AE" w:rsidP="00820AB2">
      <w:r w:rsidRPr="00502013">
        <w:t>Dacă în termen de 10 zile calendaristice de la finalizarea etapelor procedurale ale GAL (primirea adresei emise de DGDR – AM PNDR/avizarea eratei/finalizarea etapei de contesta</w:t>
      </w:r>
      <w:r w:rsidR="00502013" w:rsidRPr="00502013">
        <w:t>ț</w:t>
      </w:r>
      <w:r w:rsidRPr="00502013">
        <w:t>ii) GAL nu depune documenta</w:t>
      </w:r>
      <w:r w:rsidR="00502013" w:rsidRPr="00502013">
        <w:t>ț</w:t>
      </w:r>
      <w:r w:rsidRPr="00502013">
        <w:t>ia la AFIR, AFIR va informa DGDR – AM PNDR care va sesiza Direc</w:t>
      </w:r>
      <w:r w:rsidR="00502013" w:rsidRPr="00502013">
        <w:t>ț</w:t>
      </w:r>
      <w:r w:rsidRPr="00502013">
        <w:t xml:space="preserve">ia Generală Control Antifraudă </w:t>
      </w:r>
      <w:r w:rsidR="00502013">
        <w:t>ș</w:t>
      </w:r>
      <w:r w:rsidRPr="00502013">
        <w:t>i Inspec</w:t>
      </w:r>
      <w:r w:rsidR="00502013" w:rsidRPr="00502013">
        <w:t>ț</w:t>
      </w:r>
      <w:r w:rsidRPr="00502013">
        <w:t>ii din cadrul MADR, în vederea reverificării aspectelor semnalate. În această situa</w:t>
      </w:r>
      <w:r w:rsidR="00502013" w:rsidRPr="00502013">
        <w:t>ț</w:t>
      </w:r>
      <w:r w:rsidRPr="00502013">
        <w:t>ie, procesul de contractare se va suspenda până la finalizarea ac</w:t>
      </w:r>
      <w:r w:rsidR="00502013" w:rsidRPr="00502013">
        <w:t>ț</w:t>
      </w:r>
      <w:r w:rsidRPr="00502013">
        <w:t xml:space="preserve">iunii de control, rezultatul acesteia constituind decizia finală administrativă privind contractarea proiectelor vizate.   </w:t>
      </w:r>
    </w:p>
    <w:p w:rsidR="00A510AE" w:rsidRPr="00502013" w:rsidRDefault="00A510AE" w:rsidP="00820AB2">
      <w:r w:rsidRPr="00502013">
        <w:t>Solicitan</w:t>
      </w:r>
      <w:r w:rsidR="00502013" w:rsidRPr="00502013">
        <w:t>ț</w:t>
      </w:r>
      <w:r w:rsidRPr="00502013">
        <w:t>ii ale căror cereri de finan</w:t>
      </w:r>
      <w:r w:rsidR="00502013" w:rsidRPr="00502013">
        <w:t>ț</w:t>
      </w:r>
      <w:r w:rsidRPr="00502013">
        <w:t xml:space="preserve">are au fost declarate eligibile </w:t>
      </w:r>
      <w:r w:rsidR="00502013">
        <w:t>ș</w:t>
      </w:r>
      <w:r w:rsidRPr="00502013">
        <w:t xml:space="preserve">i selectate/eligibile </w:t>
      </w:r>
      <w:r w:rsidR="00502013">
        <w:t>ș</w:t>
      </w:r>
      <w:r w:rsidRPr="00502013">
        <w:t xml:space="preserve">i neselectate/ neeligibile, precum </w:t>
      </w:r>
      <w:r w:rsidR="00502013">
        <w:t>ș</w:t>
      </w:r>
      <w:r w:rsidRPr="00502013">
        <w:t>i GAL-urile care au realizat selec</w:t>
      </w:r>
      <w:r w:rsidR="00502013" w:rsidRPr="00502013">
        <w:t>ț</w:t>
      </w:r>
      <w:r w:rsidRPr="00502013">
        <w:t>ia proiectelor, vor fi notifica</w:t>
      </w:r>
      <w:r w:rsidR="00502013" w:rsidRPr="00502013">
        <w:t>ț</w:t>
      </w:r>
      <w:r w:rsidRPr="00502013">
        <w:t>i de către CE SLIN/SAFPD - OJFIR/CRFIR/ CE SIBA - CRFIR privind rezultatul verificării cererilor de finan</w:t>
      </w:r>
      <w:r w:rsidR="00502013" w:rsidRPr="00502013">
        <w:t>ț</w:t>
      </w:r>
      <w:r w:rsidRPr="00502013">
        <w:t>are, în termen de maximum 2 (două) zile lucrătoare de la întocmirea Fi</w:t>
      </w:r>
      <w:r w:rsidR="00502013">
        <w:t>ș</w:t>
      </w:r>
      <w:r w:rsidRPr="00502013">
        <w:t>ei de evaluare generală a proiectului (formularul E1.2L)</w:t>
      </w:r>
      <w:r w:rsidRPr="00502013">
        <w:rPr>
          <w:rFonts w:eastAsia="Times New Roman"/>
          <w:szCs w:val="24"/>
        </w:rPr>
        <w:t>,</w:t>
      </w:r>
      <w:r w:rsidRPr="00502013">
        <w:t xml:space="preserve"> prin fax/ po</w:t>
      </w:r>
      <w:r w:rsidR="00502013">
        <w:t>ș</w:t>
      </w:r>
      <w:r w:rsidRPr="00502013">
        <w:t xml:space="preserve">tă/ e-mail cu confirmare de primire. În acest scop, expertul CE SLIN/SAFPD - OJFIR/CRFIR/CE SIBA - CRFIR va completa Formularul E6.8.1L </w:t>
      </w:r>
      <w:r w:rsidR="00502013">
        <w:t>ș</w:t>
      </w:r>
      <w:r w:rsidRPr="00502013">
        <w:t>i îl va înainta spre semnare către Directorul OJFIR/Directorul CRFIR.</w:t>
      </w:r>
    </w:p>
    <w:p w:rsidR="00A510AE" w:rsidRPr="00502013" w:rsidRDefault="00A510AE" w:rsidP="00820AB2">
      <w:r w:rsidRPr="00502013">
        <w:t>Contesta</w:t>
      </w:r>
      <w:r w:rsidR="00502013" w:rsidRPr="00502013">
        <w:t>ț</w:t>
      </w:r>
      <w:r w:rsidRPr="00502013">
        <w:t>ia privind decizia de finan</w:t>
      </w:r>
      <w:r w:rsidR="00502013" w:rsidRPr="00502013">
        <w:t>ț</w:t>
      </w:r>
      <w:r w:rsidRPr="00502013">
        <w:t xml:space="preserve">are a proiectului, rezultată ca urmare a verificării de către OJFIR/ CRFIR, va fi </w:t>
      </w:r>
      <w:r w:rsidRPr="00502013">
        <w:rPr>
          <w:rFonts w:eastAsia="Times New Roman"/>
          <w:szCs w:val="24"/>
        </w:rPr>
        <w:t>transmisă</w:t>
      </w:r>
      <w:r w:rsidRPr="00502013">
        <w:t xml:space="preserve"> de către solicitant, în termen de maximum 5 (cinci) zile lucrătoare de la primirea notificării</w:t>
      </w:r>
      <w:r w:rsidRPr="00502013">
        <w:rPr>
          <w:rStyle w:val="FootnoteReference"/>
          <w:rFonts w:ascii="Arial" w:hAnsi="Arial" w:cs="Arial"/>
          <w:color w:val="2F5496" w:themeColor="accent1" w:themeShade="BF"/>
        </w:rPr>
        <w:footnoteReference w:id="1"/>
      </w:r>
      <w:r w:rsidRPr="00502013">
        <w:t>, la sediul OJFIR/CRFIR care a analizat proiectul, de unde va fi redirec</w:t>
      </w:r>
      <w:r w:rsidR="00502013" w:rsidRPr="00502013">
        <w:t>ț</w:t>
      </w:r>
      <w:r w:rsidRPr="00502013">
        <w:t>ionată spre solu</w:t>
      </w:r>
      <w:r w:rsidR="00502013" w:rsidRPr="00502013">
        <w:t>ț</w:t>
      </w:r>
      <w:r w:rsidRPr="00502013">
        <w:t>ionare către o structură AFIR superioară/ diferită de cea care a verificat ini</w:t>
      </w:r>
      <w:r w:rsidR="00502013" w:rsidRPr="00502013">
        <w:t>ț</w:t>
      </w:r>
      <w:r w:rsidRPr="00502013">
        <w:t>ial proiectul. Contesta</w:t>
      </w:r>
      <w:r w:rsidR="00502013" w:rsidRPr="00502013">
        <w:t>ț</w:t>
      </w:r>
      <w:r w:rsidRPr="00502013">
        <w:t>iile depuse în afara termenului prevăzut mai sus se resping.</w:t>
      </w:r>
    </w:p>
    <w:p w:rsidR="00A510AE" w:rsidRPr="00502013" w:rsidRDefault="00A510AE" w:rsidP="00820AB2">
      <w:r w:rsidRPr="00502013">
        <w:lastRenderedPageBreak/>
        <w:t xml:space="preserve">Un solicitant poate </w:t>
      </w:r>
      <w:r w:rsidRPr="00502013">
        <w:rPr>
          <w:rFonts w:eastAsia="Times New Roman"/>
          <w:szCs w:val="24"/>
        </w:rPr>
        <w:t>transmite</w:t>
      </w:r>
      <w:r w:rsidRPr="00502013">
        <w:t xml:space="preserve"> o singură contesta</w:t>
      </w:r>
      <w:r w:rsidR="00502013" w:rsidRPr="00502013">
        <w:t>ț</w:t>
      </w:r>
      <w:r w:rsidRPr="00502013">
        <w:t>ie aferentă unui proiect. Vor fi considerate contesta</w:t>
      </w:r>
      <w:r w:rsidR="00502013" w:rsidRPr="00502013">
        <w:t>ț</w:t>
      </w:r>
      <w:r w:rsidRPr="00502013">
        <w:t xml:space="preserve">ii </w:t>
      </w:r>
      <w:r w:rsidR="00502013">
        <w:t>ș</w:t>
      </w:r>
      <w:r w:rsidRPr="00502013">
        <w:t xml:space="preserve">i analizate doar acele solicitări care contestă elemente legate de eligibilitatea proiectului depus sau valoarea proiectului declarată eligibilă/ valoarea sau intensitatea sprijinului public acordat pentru proiectul depus. </w:t>
      </w:r>
    </w:p>
    <w:p w:rsidR="00051299" w:rsidRPr="00502013" w:rsidRDefault="00051299" w:rsidP="00051299">
      <w:pPr>
        <w:rPr>
          <w:rFonts w:eastAsia="Times New Roman"/>
          <w:sz w:val="14"/>
          <w:szCs w:val="24"/>
        </w:rPr>
      </w:pPr>
    </w:p>
    <w:p w:rsidR="002410DF" w:rsidRPr="00502013" w:rsidRDefault="002410DF" w:rsidP="002410DF">
      <w:pPr>
        <w:rPr>
          <w:rFonts w:ascii="Arial" w:hAnsi="Arial" w:cs="Arial"/>
          <w:color w:val="2F5496" w:themeColor="accent1" w:themeShade="BF"/>
          <w:szCs w:val="24"/>
        </w:rPr>
      </w:pPr>
      <w:r w:rsidRPr="00502013">
        <w:t>În vederea încheierii contractului de finan</w:t>
      </w:r>
      <w:r w:rsidR="00502013" w:rsidRPr="00502013">
        <w:t>ț</w:t>
      </w:r>
      <w:r w:rsidRPr="00502013">
        <w:t>are, solicitan</w:t>
      </w:r>
      <w:r w:rsidR="00502013" w:rsidRPr="00502013">
        <w:t>ț</w:t>
      </w:r>
      <w:r w:rsidRPr="00502013">
        <w:t>ii declara</w:t>
      </w:r>
      <w:r w:rsidR="00502013" w:rsidRPr="00502013">
        <w:t>ț</w:t>
      </w:r>
      <w:r w:rsidRPr="00502013">
        <w:t xml:space="preserve">i eligibili </w:t>
      </w:r>
      <w:r w:rsidR="00502013">
        <w:t>ș</w:t>
      </w:r>
      <w:r w:rsidRPr="00502013">
        <w:t>i selecta</w:t>
      </w:r>
      <w:r w:rsidR="00502013" w:rsidRPr="00502013">
        <w:t>ț</w:t>
      </w:r>
      <w:r w:rsidRPr="00502013">
        <w:t>i vor trebui să prezinte obligatoriu documentele specifice pentru care au ata</w:t>
      </w:r>
      <w:r w:rsidR="00502013">
        <w:t>ș</w:t>
      </w:r>
      <w:r w:rsidRPr="00502013">
        <w:t>at copii la cererea de finan</w:t>
      </w:r>
      <w:r w:rsidR="00502013" w:rsidRPr="00502013">
        <w:t>ț</w:t>
      </w:r>
      <w:r w:rsidRPr="00502013">
        <w:t>are, în original, în vederea verificării conformită</w:t>
      </w:r>
      <w:r w:rsidR="00502013" w:rsidRPr="00502013">
        <w:t>ț</w:t>
      </w:r>
      <w:r w:rsidRPr="00502013">
        <w:t>ii. După confruntarea documentelor, dosarul cuprinzând documentele în original va rămâne la beneficiar. Nu se cer informa</w:t>
      </w:r>
      <w:r w:rsidR="00502013" w:rsidRPr="00502013">
        <w:t>ț</w:t>
      </w:r>
      <w:r w:rsidRPr="00502013">
        <w:t>ii suplimentare pentru documentele care nu sunt conforme cu cele depuse ini</w:t>
      </w:r>
      <w:r w:rsidR="00502013" w:rsidRPr="00502013">
        <w:t>ț</w:t>
      </w:r>
      <w:r w:rsidRPr="00502013">
        <w:t>ial în copie la cererea de finan</w:t>
      </w:r>
      <w:r w:rsidR="00502013" w:rsidRPr="00502013">
        <w:t>ț</w:t>
      </w:r>
      <w:r w:rsidRPr="00502013">
        <w:t xml:space="preserve">are. </w:t>
      </w:r>
      <w:r w:rsidRPr="00163514">
        <w:t>Contractare</w:t>
      </w:r>
      <w:r w:rsidR="00820AB2" w:rsidRPr="00163514">
        <w:t>a</w:t>
      </w:r>
      <w:r w:rsidRPr="00163514">
        <w:t xml:space="preserve"> se realizează la nivelul CRFIR. După semnarea Contractelor/Deciziilor de finan</w:t>
      </w:r>
      <w:r w:rsidR="00502013" w:rsidRPr="00163514">
        <w:t>ț</w:t>
      </w:r>
      <w:r w:rsidRPr="00163514">
        <w:t>are, expertul SLIN/SAFPD/SIBA CRFIR va transmite către GAL o adresă de în</w:t>
      </w:r>
      <w:r w:rsidR="00502013" w:rsidRPr="00163514">
        <w:t>ș</w:t>
      </w:r>
      <w:r w:rsidRPr="00163514">
        <w:t>tiin</w:t>
      </w:r>
      <w:r w:rsidR="00502013" w:rsidRPr="00163514">
        <w:t>ț</w:t>
      </w:r>
      <w:r w:rsidRPr="00163514">
        <w:t>are privind încheierea angajamentului legal.</w:t>
      </w:r>
    </w:p>
    <w:p w:rsidR="007B79AD" w:rsidRPr="00163514" w:rsidRDefault="002410DF" w:rsidP="00A11E5F">
      <w:r w:rsidRPr="00502013">
        <w:t xml:space="preserve">Pe tot </w:t>
      </w:r>
      <w:proofErr w:type="spellStart"/>
      <w:r w:rsidRPr="00502013">
        <w:t>parcusul</w:t>
      </w:r>
      <w:proofErr w:type="spellEnd"/>
      <w:r w:rsidRPr="00502013">
        <w:t xml:space="preserve"> derulării Contractelor/Deciziilor de finan</w:t>
      </w:r>
      <w:r w:rsidR="00502013" w:rsidRPr="00502013">
        <w:t>ț</w:t>
      </w:r>
      <w:r w:rsidRPr="00502013">
        <w:t xml:space="preserve">are, AFIR poate dispune reverificarea proiectului dacă este semnalată o neregulă asupra aplicării procedurii de evaluare, contractare </w:t>
      </w:r>
      <w:r w:rsidR="00502013">
        <w:t>ș</w:t>
      </w:r>
      <w:r w:rsidRPr="00502013">
        <w:t xml:space="preserve">i implementare ce ridică suspiciuni de fraudă. În cazul în care se constată că s-a produs o neregulă în aceste etape de evaluare </w:t>
      </w:r>
      <w:r w:rsidR="00502013">
        <w:t>ș</w:t>
      </w:r>
      <w:r w:rsidRPr="00502013">
        <w:t>i derulare a Contractului/ Deciziei de finan</w:t>
      </w:r>
      <w:r w:rsidR="00502013" w:rsidRPr="00502013">
        <w:t>ț</w:t>
      </w:r>
      <w:r w:rsidRPr="00502013">
        <w:t>are, AFIR poate dispune încetarea valabilită</w:t>
      </w:r>
      <w:r w:rsidR="00502013" w:rsidRPr="00502013">
        <w:t>ț</w:t>
      </w:r>
      <w:r w:rsidRPr="00502013">
        <w:t xml:space="preserve">ii angajamentului legal printr-o notificare scrisă din partea AFIR, adresată beneficiarului </w:t>
      </w:r>
      <w:r w:rsidR="00502013">
        <w:t>ș</w:t>
      </w:r>
      <w:r w:rsidRPr="00502013">
        <w:t xml:space="preserve">i GAL spre informare, fără punere în întârziere, fără nicio altă formalitate </w:t>
      </w:r>
      <w:r w:rsidR="00502013">
        <w:t>ș</w:t>
      </w:r>
      <w:r w:rsidRPr="00502013">
        <w:t>i fără interven</w:t>
      </w:r>
      <w:r w:rsidR="00502013" w:rsidRPr="00502013">
        <w:t>ț</w:t>
      </w:r>
      <w:r w:rsidRPr="00502013">
        <w:t>ia instan</w:t>
      </w:r>
      <w:r w:rsidR="00502013" w:rsidRPr="00502013">
        <w:t>ț</w:t>
      </w:r>
      <w:r w:rsidRPr="00502013">
        <w:t>ei judecătore</w:t>
      </w:r>
      <w:r w:rsidR="00502013">
        <w:t>ș</w:t>
      </w:r>
      <w:r w:rsidRPr="00502013">
        <w:t>ti.</w:t>
      </w:r>
    </w:p>
    <w:sectPr w:rsidR="007B79AD" w:rsidRPr="00163514" w:rsidSect="001357D4">
      <w:footerReference w:type="default" r:id="rId3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768" w:rsidRDefault="00003768">
      <w:r>
        <w:separator/>
      </w:r>
    </w:p>
  </w:endnote>
  <w:endnote w:type="continuationSeparator" w:id="0">
    <w:p w:rsidR="00003768" w:rsidRDefault="0000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0828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46B5" w:rsidRDefault="001D46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1D46B5" w:rsidRDefault="001D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768" w:rsidRDefault="00003768">
      <w:r>
        <w:separator/>
      </w:r>
    </w:p>
  </w:footnote>
  <w:footnote w:type="continuationSeparator" w:id="0">
    <w:p w:rsidR="00003768" w:rsidRDefault="00003768">
      <w:r>
        <w:continuationSeparator/>
      </w:r>
    </w:p>
  </w:footnote>
  <w:footnote w:id="1">
    <w:p w:rsidR="001D46B5" w:rsidRPr="00C97C45" w:rsidRDefault="001D46B5" w:rsidP="00A510AE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A92805">
        <w:rPr>
          <w:sz w:val="18"/>
          <w:szCs w:val="18"/>
        </w:rPr>
        <w:t>în cazul în care notificarea se face pe cale po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 xml:space="preserve">tală, se va transmite prin intermediul unei scrisori recomandate, cu confirmare de primire 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>i se consideră primită de destinatar la data men</w:t>
      </w:r>
      <w:r>
        <w:rPr>
          <w:sz w:val="18"/>
          <w:szCs w:val="18"/>
        </w:rPr>
        <w:t>ț</w:t>
      </w:r>
      <w:r w:rsidRPr="00A92805">
        <w:rPr>
          <w:sz w:val="18"/>
          <w:szCs w:val="18"/>
        </w:rPr>
        <w:t>ionată de oficiul po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>tal primitor pe această confirmare. Dacă notificarea este transmisă prin e-mail sau fax, aceasta se consideră primită în prima zi lucrătoare după ziua în care a fost expediată.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55FC"/>
    <w:multiLevelType w:val="hybridMultilevel"/>
    <w:tmpl w:val="CA0CB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F0374"/>
    <w:multiLevelType w:val="hybridMultilevel"/>
    <w:tmpl w:val="4E3828B2"/>
    <w:lvl w:ilvl="0" w:tplc="D870E88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BE7148"/>
    <w:multiLevelType w:val="hybridMultilevel"/>
    <w:tmpl w:val="3E943404"/>
    <w:lvl w:ilvl="0" w:tplc="48CAC0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B105B"/>
    <w:multiLevelType w:val="hybridMultilevel"/>
    <w:tmpl w:val="32DCAF2A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5F66"/>
    <w:multiLevelType w:val="hybridMultilevel"/>
    <w:tmpl w:val="0B483BA8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6621A"/>
    <w:multiLevelType w:val="hybridMultilevel"/>
    <w:tmpl w:val="AB9AE3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061C9"/>
    <w:multiLevelType w:val="multilevel"/>
    <w:tmpl w:val="0A1C16D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Arial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Arial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Arial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b w:val="0"/>
      </w:rPr>
    </w:lvl>
  </w:abstractNum>
  <w:abstractNum w:abstractNumId="7" w15:restartNumberingAfterBreak="0">
    <w:nsid w:val="11A80D64"/>
    <w:multiLevelType w:val="hybridMultilevel"/>
    <w:tmpl w:val="DD160F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10E78"/>
    <w:multiLevelType w:val="hybridMultilevel"/>
    <w:tmpl w:val="A9F46F66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C1C77"/>
    <w:multiLevelType w:val="hybridMultilevel"/>
    <w:tmpl w:val="FECA29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F53C9"/>
    <w:multiLevelType w:val="hybridMultilevel"/>
    <w:tmpl w:val="38E03EF6"/>
    <w:lvl w:ilvl="0" w:tplc="041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4B4C49"/>
    <w:multiLevelType w:val="hybridMultilevel"/>
    <w:tmpl w:val="C5E2E0D6"/>
    <w:lvl w:ilvl="0" w:tplc="D870E888">
      <w:start w:val="1"/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245F1CB8"/>
    <w:multiLevelType w:val="hybridMultilevel"/>
    <w:tmpl w:val="EDC09FE2"/>
    <w:lvl w:ilvl="0" w:tplc="6F081EE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0F146B"/>
    <w:multiLevelType w:val="hybridMultilevel"/>
    <w:tmpl w:val="572EEB9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D0503"/>
    <w:multiLevelType w:val="hybridMultilevel"/>
    <w:tmpl w:val="F9FA71AC"/>
    <w:lvl w:ilvl="0" w:tplc="0409000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870E8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b w:val="0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2CFE573E"/>
    <w:multiLevelType w:val="multilevel"/>
    <w:tmpl w:val="39E0A6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B014C2"/>
    <w:multiLevelType w:val="multilevel"/>
    <w:tmpl w:val="2924B7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8C6EF7"/>
    <w:multiLevelType w:val="hybridMultilevel"/>
    <w:tmpl w:val="DA4894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C1ED2"/>
    <w:multiLevelType w:val="hybridMultilevel"/>
    <w:tmpl w:val="334AE42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FF6CD2A">
      <w:numFmt w:val="bullet"/>
      <w:lvlText w:val="–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941F00"/>
    <w:multiLevelType w:val="hybridMultilevel"/>
    <w:tmpl w:val="0AA48E9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82E88"/>
    <w:multiLevelType w:val="hybridMultilevel"/>
    <w:tmpl w:val="CE8C8F9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D4300"/>
    <w:multiLevelType w:val="hybridMultilevel"/>
    <w:tmpl w:val="1CA89FC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0748B"/>
    <w:multiLevelType w:val="hybridMultilevel"/>
    <w:tmpl w:val="B4CC7B88"/>
    <w:lvl w:ilvl="0" w:tplc="D870E888">
      <w:start w:val="1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E5A085A"/>
    <w:multiLevelType w:val="hybridMultilevel"/>
    <w:tmpl w:val="F11A32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04986"/>
    <w:multiLevelType w:val="hybridMultilevel"/>
    <w:tmpl w:val="CFDE3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11F93"/>
    <w:multiLevelType w:val="hybridMultilevel"/>
    <w:tmpl w:val="110403AC"/>
    <w:lvl w:ilvl="0" w:tplc="D870E888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3324D7E"/>
    <w:multiLevelType w:val="hybridMultilevel"/>
    <w:tmpl w:val="464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55240"/>
    <w:multiLevelType w:val="hybridMultilevel"/>
    <w:tmpl w:val="EE3049F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F737B7"/>
    <w:multiLevelType w:val="hybridMultilevel"/>
    <w:tmpl w:val="B73ACD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D166F"/>
    <w:multiLevelType w:val="hybridMultilevel"/>
    <w:tmpl w:val="B2F865E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B2512"/>
    <w:multiLevelType w:val="hybridMultilevel"/>
    <w:tmpl w:val="B78AB72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0EC0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11B96"/>
    <w:multiLevelType w:val="hybridMultilevel"/>
    <w:tmpl w:val="F950FC1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5A13"/>
    <w:multiLevelType w:val="hybridMultilevel"/>
    <w:tmpl w:val="86CE37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16253"/>
    <w:multiLevelType w:val="hybridMultilevel"/>
    <w:tmpl w:val="C166F5E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01F9B"/>
    <w:multiLevelType w:val="hybridMultilevel"/>
    <w:tmpl w:val="5352CD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C3ADD"/>
    <w:multiLevelType w:val="hybridMultilevel"/>
    <w:tmpl w:val="EA30FAC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5"/>
  </w:num>
  <w:num w:numId="4">
    <w:abstractNumId w:val="19"/>
  </w:num>
  <w:num w:numId="5">
    <w:abstractNumId w:val="9"/>
  </w:num>
  <w:num w:numId="6">
    <w:abstractNumId w:val="10"/>
  </w:num>
  <w:num w:numId="7">
    <w:abstractNumId w:val="6"/>
  </w:num>
  <w:num w:numId="8">
    <w:abstractNumId w:val="32"/>
  </w:num>
  <w:num w:numId="9">
    <w:abstractNumId w:val="31"/>
  </w:num>
  <w:num w:numId="10">
    <w:abstractNumId w:val="18"/>
  </w:num>
  <w:num w:numId="11">
    <w:abstractNumId w:val="3"/>
  </w:num>
  <w:num w:numId="12">
    <w:abstractNumId w:val="11"/>
  </w:num>
  <w:num w:numId="13">
    <w:abstractNumId w:val="33"/>
  </w:num>
  <w:num w:numId="14">
    <w:abstractNumId w:val="34"/>
  </w:num>
  <w:num w:numId="15">
    <w:abstractNumId w:val="25"/>
  </w:num>
  <w:num w:numId="16">
    <w:abstractNumId w:val="8"/>
  </w:num>
  <w:num w:numId="17">
    <w:abstractNumId w:val="29"/>
  </w:num>
  <w:num w:numId="18">
    <w:abstractNumId w:val="22"/>
  </w:num>
  <w:num w:numId="19">
    <w:abstractNumId w:val="16"/>
  </w:num>
  <w:num w:numId="20">
    <w:abstractNumId w:val="21"/>
  </w:num>
  <w:num w:numId="21">
    <w:abstractNumId w:val="17"/>
  </w:num>
  <w:num w:numId="22">
    <w:abstractNumId w:val="35"/>
  </w:num>
  <w:num w:numId="23">
    <w:abstractNumId w:val="1"/>
  </w:num>
  <w:num w:numId="24">
    <w:abstractNumId w:val="12"/>
  </w:num>
  <w:num w:numId="25">
    <w:abstractNumId w:val="14"/>
  </w:num>
  <w:num w:numId="26">
    <w:abstractNumId w:val="24"/>
  </w:num>
  <w:num w:numId="27">
    <w:abstractNumId w:val="4"/>
  </w:num>
  <w:num w:numId="28">
    <w:abstractNumId w:val="28"/>
  </w:num>
  <w:num w:numId="29">
    <w:abstractNumId w:val="15"/>
  </w:num>
  <w:num w:numId="30">
    <w:abstractNumId w:val="23"/>
  </w:num>
  <w:num w:numId="31">
    <w:abstractNumId w:val="13"/>
  </w:num>
  <w:num w:numId="32">
    <w:abstractNumId w:val="27"/>
  </w:num>
  <w:num w:numId="33">
    <w:abstractNumId w:val="2"/>
  </w:num>
  <w:num w:numId="34">
    <w:abstractNumId w:val="7"/>
  </w:num>
  <w:num w:numId="35">
    <w:abstractNumId w:val="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99"/>
    <w:rsid w:val="00003768"/>
    <w:rsid w:val="00006F6A"/>
    <w:rsid w:val="00012409"/>
    <w:rsid w:val="000217D1"/>
    <w:rsid w:val="00051299"/>
    <w:rsid w:val="00066FEC"/>
    <w:rsid w:val="00071312"/>
    <w:rsid w:val="000919B9"/>
    <w:rsid w:val="00095856"/>
    <w:rsid w:val="00096CFE"/>
    <w:rsid w:val="001357D4"/>
    <w:rsid w:val="00162E1B"/>
    <w:rsid w:val="00163514"/>
    <w:rsid w:val="001C5142"/>
    <w:rsid w:val="001D46B5"/>
    <w:rsid w:val="001F5357"/>
    <w:rsid w:val="002410DF"/>
    <w:rsid w:val="002505BA"/>
    <w:rsid w:val="002D32C5"/>
    <w:rsid w:val="002F200A"/>
    <w:rsid w:val="003032CC"/>
    <w:rsid w:val="00303DF0"/>
    <w:rsid w:val="00370DD6"/>
    <w:rsid w:val="00371C21"/>
    <w:rsid w:val="003804B4"/>
    <w:rsid w:val="003A59D4"/>
    <w:rsid w:val="003C1029"/>
    <w:rsid w:val="003C27C6"/>
    <w:rsid w:val="0041248D"/>
    <w:rsid w:val="00436F12"/>
    <w:rsid w:val="00481329"/>
    <w:rsid w:val="004843F6"/>
    <w:rsid w:val="004C31F3"/>
    <w:rsid w:val="00502013"/>
    <w:rsid w:val="00511F2B"/>
    <w:rsid w:val="00580F5D"/>
    <w:rsid w:val="00593878"/>
    <w:rsid w:val="006836C0"/>
    <w:rsid w:val="0069664D"/>
    <w:rsid w:val="006A5EAE"/>
    <w:rsid w:val="006E39DE"/>
    <w:rsid w:val="00731BAD"/>
    <w:rsid w:val="0077231D"/>
    <w:rsid w:val="00796ED2"/>
    <w:rsid w:val="007B79AD"/>
    <w:rsid w:val="007E5D2F"/>
    <w:rsid w:val="00820AB2"/>
    <w:rsid w:val="00825F4A"/>
    <w:rsid w:val="00863B07"/>
    <w:rsid w:val="00872787"/>
    <w:rsid w:val="0088582C"/>
    <w:rsid w:val="00894B38"/>
    <w:rsid w:val="008B4CB2"/>
    <w:rsid w:val="008E4448"/>
    <w:rsid w:val="008F1648"/>
    <w:rsid w:val="00900A3E"/>
    <w:rsid w:val="0099004A"/>
    <w:rsid w:val="00A05179"/>
    <w:rsid w:val="00A11E5F"/>
    <w:rsid w:val="00A24F79"/>
    <w:rsid w:val="00A26228"/>
    <w:rsid w:val="00A37000"/>
    <w:rsid w:val="00A510AE"/>
    <w:rsid w:val="00A721FD"/>
    <w:rsid w:val="00AB7A5E"/>
    <w:rsid w:val="00AC4B33"/>
    <w:rsid w:val="00B6578B"/>
    <w:rsid w:val="00BA6E2D"/>
    <w:rsid w:val="00C050E6"/>
    <w:rsid w:val="00C4194E"/>
    <w:rsid w:val="00C47F36"/>
    <w:rsid w:val="00C7096A"/>
    <w:rsid w:val="00CC5352"/>
    <w:rsid w:val="00D23BC1"/>
    <w:rsid w:val="00D24078"/>
    <w:rsid w:val="00D32169"/>
    <w:rsid w:val="00D73034"/>
    <w:rsid w:val="00D87019"/>
    <w:rsid w:val="00E7722D"/>
    <w:rsid w:val="00EB06DC"/>
    <w:rsid w:val="00F30676"/>
    <w:rsid w:val="00F836D1"/>
    <w:rsid w:val="00FA1912"/>
    <w:rsid w:val="00FA2847"/>
    <w:rsid w:val="00FB7CDB"/>
    <w:rsid w:val="00FC2320"/>
    <w:rsid w:val="00FD0F1E"/>
    <w:rsid w:val="00FE00BF"/>
    <w:rsid w:val="00FE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CA7281-D933-450B-9BC4-3FEBDC2B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9D4"/>
    <w:pPr>
      <w:spacing w:after="0" w:line="240" w:lineRule="auto"/>
      <w:jc w:val="both"/>
    </w:pPr>
    <w:rPr>
      <w:sz w:val="24"/>
    </w:rPr>
  </w:style>
  <w:style w:type="paragraph" w:styleId="Heading1">
    <w:name w:val="heading 1"/>
    <w:basedOn w:val="Normal"/>
    <w:link w:val="Heading1Char"/>
    <w:uiPriority w:val="1"/>
    <w:qFormat/>
    <w:rsid w:val="00051299"/>
    <w:pPr>
      <w:widowControl w:val="0"/>
      <w:ind w:left="1416"/>
      <w:outlineLvl w:val="0"/>
    </w:pPr>
    <w:rPr>
      <w:rFonts w:ascii="Times New Roman" w:eastAsia="Times New Roman" w:hAnsi="Times New Roman" w:cs="Times New Roman"/>
      <w:b/>
      <w:bCs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2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299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1299"/>
    <w:pPr>
      <w:keepNext/>
      <w:keepLines/>
      <w:widowControl w:val="0"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5129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2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299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051299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,lp1,Heading x1,Listă paragraf"/>
    <w:basedOn w:val="Normal"/>
    <w:link w:val="ListParagraphChar"/>
    <w:qFormat/>
    <w:rsid w:val="00051299"/>
    <w:pPr>
      <w:ind w:left="720"/>
      <w:contextualSpacing/>
    </w:p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,lp1 Char,Heading x1 Char"/>
    <w:link w:val="ListParagraph"/>
    <w:uiPriority w:val="34"/>
    <w:qFormat/>
    <w:locked/>
    <w:rsid w:val="00051299"/>
  </w:style>
  <w:style w:type="character" w:styleId="Hyperlink">
    <w:name w:val="Hyperlink"/>
    <w:basedOn w:val="DefaultParagraphFont"/>
    <w:uiPriority w:val="99"/>
    <w:unhideWhenUsed/>
    <w:rsid w:val="00051299"/>
    <w:rPr>
      <w:color w:val="0563C1" w:themeColor="hyperlink"/>
      <w:u w:val="single"/>
    </w:rPr>
  </w:style>
  <w:style w:type="paragraph" w:customStyle="1" w:styleId="subcapitolghid">
    <w:name w:val="subcapitol ghid"/>
    <w:basedOn w:val="Normal"/>
    <w:link w:val="subcapitolghidChar"/>
    <w:qFormat/>
    <w:rsid w:val="00051299"/>
    <w:pPr>
      <w:keepNext/>
      <w:keepLines/>
      <w:shd w:val="clear" w:color="auto" w:fill="C5E0B3" w:themeFill="accent6" w:themeFillTint="66"/>
      <w:spacing w:before="40"/>
      <w:outlineLvl w:val="1"/>
    </w:pPr>
    <w:rPr>
      <w:rFonts w:asciiTheme="majorHAnsi" w:eastAsiaTheme="majorEastAsia" w:hAnsiTheme="majorHAnsi" w:cstheme="minorHAnsi"/>
      <w:b/>
      <w:bCs/>
      <w:i/>
      <w:iCs/>
      <w:color w:val="2F5496" w:themeColor="accent1" w:themeShade="BF"/>
      <w:sz w:val="28"/>
      <w:szCs w:val="28"/>
    </w:rPr>
  </w:style>
  <w:style w:type="character" w:customStyle="1" w:styleId="subcapitolghidChar">
    <w:name w:val="subcapitol ghid Char"/>
    <w:basedOn w:val="DefaultParagraphFont"/>
    <w:link w:val="subcapitolghid"/>
    <w:rsid w:val="00051299"/>
    <w:rPr>
      <w:rFonts w:asciiTheme="majorHAnsi" w:eastAsiaTheme="majorEastAsia" w:hAnsiTheme="majorHAnsi" w:cstheme="minorHAnsi"/>
      <w:b/>
      <w:bCs/>
      <w:i/>
      <w:iCs/>
      <w:color w:val="2F5496" w:themeColor="accent1" w:themeShade="BF"/>
      <w:sz w:val="28"/>
      <w:szCs w:val="28"/>
      <w:shd w:val="clear" w:color="auto" w:fill="C5E0B3" w:themeFill="accent6" w:themeFillTint="66"/>
    </w:rPr>
  </w:style>
  <w:style w:type="paragraph" w:styleId="Header">
    <w:name w:val="header"/>
    <w:aliases w:val="Glava - napis, Char1,Char1"/>
    <w:basedOn w:val="Normal"/>
    <w:link w:val="HeaderChar"/>
    <w:uiPriority w:val="99"/>
    <w:rsid w:val="00051299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HeaderChar">
    <w:name w:val="Header Char"/>
    <w:aliases w:val="Glava - napis Char, Char1 Char,Char1 Char"/>
    <w:basedOn w:val="DefaultParagraphFont"/>
    <w:link w:val="Header"/>
    <w:uiPriority w:val="99"/>
    <w:rsid w:val="00051299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">
    <w:name w:val="Body Text"/>
    <w:basedOn w:val="Normal"/>
    <w:link w:val="BodyTextChar"/>
    <w:uiPriority w:val="1"/>
    <w:qFormat/>
    <w:rsid w:val="00051299"/>
    <w:pPr>
      <w:spacing w:after="120"/>
    </w:pPr>
    <w:rPr>
      <w:rFonts w:ascii="Times New Roman" w:eastAsia="Times New Roman" w:hAnsi="Times New Roman" w:cs="Times New Roman"/>
      <w:noProof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051299"/>
    <w:rPr>
      <w:rFonts w:ascii="Times New Roman" w:eastAsia="Times New Roman" w:hAnsi="Times New Roman" w:cs="Times New Roman"/>
      <w:noProof/>
      <w:sz w:val="24"/>
      <w:szCs w:val="24"/>
      <w:lang w:eastAsia="x-none"/>
    </w:rPr>
  </w:style>
  <w:style w:type="paragraph" w:styleId="Title">
    <w:name w:val="Title"/>
    <w:basedOn w:val="Normal"/>
    <w:link w:val="TitleChar"/>
    <w:qFormat/>
    <w:rsid w:val="00051299"/>
    <w:pPr>
      <w:jc w:val="center"/>
    </w:pPr>
    <w:rPr>
      <w:rFonts w:ascii="Times New Roman" w:eastAsia="Times New Roman" w:hAnsi="Times New Roman" w:cs="Times New Roman"/>
      <w:b/>
      <w:bCs/>
      <w:szCs w:val="20"/>
      <w:lang w:val="fr-FR" w:eastAsia="fr-FR"/>
    </w:rPr>
  </w:style>
  <w:style w:type="character" w:customStyle="1" w:styleId="TitleChar">
    <w:name w:val="Title Char"/>
    <w:basedOn w:val="DefaultParagraphFont"/>
    <w:link w:val="Title"/>
    <w:rsid w:val="00051299"/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paragraph" w:styleId="BodyText2">
    <w:name w:val="Body Text 2"/>
    <w:basedOn w:val="Normal"/>
    <w:link w:val="BodyText2Char"/>
    <w:rsid w:val="00051299"/>
    <w:pPr>
      <w:spacing w:after="120" w:line="48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rsid w:val="0005129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051299"/>
    <w:pPr>
      <w:spacing w:after="0" w:line="240" w:lineRule="auto"/>
    </w:pPr>
    <w:rPr>
      <w:rFonts w:ascii="Arial" w:eastAsia="Times New Roman" w:hAnsi="Arial" w:cs="Times New Roman"/>
      <w:sz w:val="28"/>
      <w:szCs w:val="28"/>
    </w:rPr>
  </w:style>
  <w:style w:type="paragraph" w:styleId="Caption">
    <w:name w:val="caption"/>
    <w:basedOn w:val="Normal"/>
    <w:next w:val="Normal"/>
    <w:qFormat/>
    <w:rsid w:val="0005129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b/>
      <w:i/>
      <w:szCs w:val="20"/>
      <w:lang w:val="en-GB" w:eastAsia="fr-FR"/>
    </w:rPr>
  </w:style>
  <w:style w:type="paragraph" w:customStyle="1" w:styleId="TableParagraph">
    <w:name w:val="Table Paragraph"/>
    <w:basedOn w:val="Normal"/>
    <w:uiPriority w:val="1"/>
    <w:qFormat/>
    <w:rsid w:val="00051299"/>
    <w:pPr>
      <w:widowControl w:val="0"/>
      <w:spacing w:line="270" w:lineRule="exact"/>
      <w:ind w:left="103"/>
    </w:pPr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1299"/>
    <w:pPr>
      <w:widowControl w:val="0"/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1299"/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05129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TOC1">
    <w:name w:val="toc 1"/>
    <w:basedOn w:val="Normal"/>
    <w:uiPriority w:val="1"/>
    <w:qFormat/>
    <w:rsid w:val="00051299"/>
    <w:pPr>
      <w:widowControl w:val="0"/>
      <w:spacing w:before="7"/>
      <w:ind w:left="896" w:hanging="762"/>
    </w:pPr>
    <w:rPr>
      <w:rFonts w:ascii="Calibri" w:eastAsia="Calibri" w:hAnsi="Calibri" w:cs="Calibri"/>
      <w:i/>
      <w:lang w:val="en-US"/>
    </w:rPr>
  </w:style>
  <w:style w:type="table" w:styleId="TableGrid">
    <w:name w:val="Table Grid"/>
    <w:basedOn w:val="TableNormal"/>
    <w:uiPriority w:val="59"/>
    <w:rsid w:val="00051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299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,Char2"/>
    <w:basedOn w:val="Normal"/>
    <w:link w:val="FootnoteTextChar"/>
    <w:unhideWhenUsed/>
    <w:rsid w:val="00A510AE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rsid w:val="00A510AE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aliases w:val="Footnote,Footnote symbol,Fussnota,ftref"/>
    <w:unhideWhenUsed/>
    <w:rsid w:val="00A510A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0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galstefancelmare.ro" TargetMode="External"/><Relationship Id="rId26" Type="http://schemas.openxmlformats.org/officeDocument/2006/relationships/hyperlink" Target="http://www.galstefancelmare.ro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alstefancelmare.r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://www.galstefancelmare.r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://www.galstefancelmare.ro" TargetMode="External"/><Relationship Id="rId29" Type="http://schemas.openxmlformats.org/officeDocument/2006/relationships/hyperlink" Target="http://www.afir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galstefancelmare.ro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galstefancelmare.ro." TargetMode="External"/><Relationship Id="rId28" Type="http://schemas.openxmlformats.org/officeDocument/2006/relationships/hyperlink" Target="http://www.galstefancelmare.ro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galstefancelmar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galstefancelmare.ro" TargetMode="External"/><Relationship Id="rId27" Type="http://schemas.openxmlformats.org/officeDocument/2006/relationships/hyperlink" Target="http://www.galbelcestifocuri.ro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39ACB-1AED-4B3B-9809-1D99822E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29</Pages>
  <Words>12985</Words>
  <Characters>75316</Characters>
  <Application>Microsoft Office Word</Application>
  <DocSecurity>0</DocSecurity>
  <Lines>627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Bobu</dc:creator>
  <cp:keywords/>
  <dc:description/>
  <cp:lastModifiedBy>Andrei Bobu</cp:lastModifiedBy>
  <cp:revision>50</cp:revision>
  <dcterms:created xsi:type="dcterms:W3CDTF">2018-02-01T13:05:00Z</dcterms:created>
  <dcterms:modified xsi:type="dcterms:W3CDTF">2018-08-22T12:46:00Z</dcterms:modified>
</cp:coreProperties>
</file>